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C6EB7" w14:textId="77777777" w:rsidR="00B55452" w:rsidRDefault="00FB2E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14:paraId="7B804DC6" w14:textId="77777777" w:rsidR="00B55452" w:rsidRDefault="00FB2E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14:paraId="0434A955" w14:textId="77777777" w:rsidR="00B55452" w:rsidRDefault="00FB2E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14:paraId="7350D3DA" w14:textId="77777777" w:rsidR="00B55452" w:rsidRDefault="00FB2E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14:paraId="7EDC5850" w14:textId="77777777" w:rsidR="00B55452" w:rsidRDefault="00FB2E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14:paraId="6634FAA8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1980FA24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408FB44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79C1E6B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B47C9FB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3C1C9D97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30D689FD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31788A79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8651C72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5A012F1C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A791C03" w14:textId="77777777" w:rsidR="00B55452" w:rsidRDefault="00FB2E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ПРОГРАММА ПРОФЕССИОНАЛЬНОГО МОДУЛЯ</w:t>
      </w:r>
    </w:p>
    <w:p w14:paraId="13348CF0" w14:textId="77777777" w:rsidR="00B55452" w:rsidRPr="00DE3BE9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620F91C0" w14:textId="148CE52D" w:rsidR="00B55452" w:rsidRPr="00DE3BE9" w:rsidRDefault="00FB2E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E3BE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ПМ.</w:t>
      </w:r>
      <w:r w:rsidR="00B43644" w:rsidRPr="00DE3BE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02. СОЗДАНИЕ</w:t>
      </w:r>
      <w:r w:rsidRPr="00DE3BE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ГРАФИЧЕСКИХ ДИЗАЙН-МАКЕТОВ</w:t>
      </w:r>
    </w:p>
    <w:p w14:paraId="0A57664B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6DD648EA" w14:textId="77777777" w:rsidR="00DE3BE9" w:rsidRPr="00DE3BE9" w:rsidRDefault="00DE3BE9" w:rsidP="00DE3B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DE3BE9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для профессии</w:t>
      </w:r>
    </w:p>
    <w:p w14:paraId="50B81D90" w14:textId="77777777" w:rsidR="00DE3BE9" w:rsidRPr="00DE3BE9" w:rsidRDefault="00DE3BE9" w:rsidP="00DE3B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DE3BE9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54.01.20 Графический дизайнер</w:t>
      </w:r>
    </w:p>
    <w:p w14:paraId="4252EE29" w14:textId="77777777" w:rsidR="00DE3BE9" w:rsidRPr="00DE3BE9" w:rsidRDefault="00DE3BE9" w:rsidP="00DE3B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</w:p>
    <w:p w14:paraId="0287745D" w14:textId="77777777" w:rsidR="00DE3BE9" w:rsidRPr="00DE3BE9" w:rsidRDefault="00DE3BE9" w:rsidP="00DE3B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DE3BE9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Базовая подготовка</w:t>
      </w:r>
    </w:p>
    <w:p w14:paraId="2187C29E" w14:textId="77777777" w:rsidR="00DE3BE9" w:rsidRPr="00DE3BE9" w:rsidRDefault="00DE3BE9" w:rsidP="00DE3B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DE3BE9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среднего профессионального образования</w:t>
      </w:r>
    </w:p>
    <w:p w14:paraId="7041EF08" w14:textId="77777777" w:rsidR="00DE3BE9" w:rsidRPr="00DE3BE9" w:rsidRDefault="00DE3BE9" w:rsidP="00DE3B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</w:p>
    <w:p w14:paraId="2C7BE943" w14:textId="77777777" w:rsidR="00DE3BE9" w:rsidRPr="00DE3BE9" w:rsidRDefault="00DE3BE9" w:rsidP="00DE3B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</w:p>
    <w:p w14:paraId="28B083C9" w14:textId="77777777" w:rsidR="00DE3BE9" w:rsidRPr="00DE3BE9" w:rsidRDefault="00DE3BE9" w:rsidP="00DE3B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DE3BE9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Очная форма обучения</w:t>
      </w:r>
    </w:p>
    <w:p w14:paraId="16BC84B2" w14:textId="77777777" w:rsidR="00DE3BE9" w:rsidRPr="00DE3BE9" w:rsidRDefault="00DE3BE9" w:rsidP="00DE3B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DE3BE9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на базе основного общего образования / среднего общего образования.</w:t>
      </w:r>
    </w:p>
    <w:p w14:paraId="593B6FDD" w14:textId="77777777" w:rsidR="00DE3BE9" w:rsidRPr="00DE3BE9" w:rsidRDefault="00DE3BE9" w:rsidP="00DE3B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5D6C2819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194B268B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31265B4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23D4A7F9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303CBF6B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25883C0C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6745978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8994AE0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5BDA5DFF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354EBAE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BE26F91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8DEE318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29BAEC42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3065FF8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2773C390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FDDC52F" w14:textId="0F1E601D" w:rsidR="00B55452" w:rsidRDefault="00FB2E36" w:rsidP="00DE3B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Хабаровск</w:t>
      </w:r>
      <w:r w:rsidR="00DE3BE9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2136A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2025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г.</w:t>
      </w:r>
    </w:p>
    <w:p w14:paraId="14CC057B" w14:textId="77777777" w:rsidR="00E21EA8" w:rsidRPr="00E21EA8" w:rsidRDefault="00E21EA8" w:rsidP="00E21E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E21EA8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Программа профессионального модуля разработана на основе ФГОС СПО по профессии СПО 54.01.20 Графический дизайнер, утвержденного Приказом </w:t>
      </w:r>
      <w:r w:rsidRPr="00E21EA8">
        <w:rPr>
          <w:rFonts w:ascii="Times New Roman" w:eastAsia="Calibri" w:hAnsi="Times New Roman" w:cs="Times New Roman"/>
          <w:sz w:val="28"/>
          <w:szCs w:val="28"/>
          <w:lang w:bidi="en-US"/>
        </w:rPr>
        <w:t>Минобрнауки России от 09 декабря 2016 г. №1543 (ред. от 03.07.2024 г.), зарегистрировано в Минюсте России 23.12.2016 г. №44916)</w:t>
      </w:r>
    </w:p>
    <w:p w14:paraId="032AFD38" w14:textId="77777777" w:rsidR="00B55452" w:rsidRDefault="00B55452" w:rsidP="000B55A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234106F7" w14:textId="77777777" w:rsidR="00B55452" w:rsidRDefault="00B5545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DE3BE9" w:rsidRPr="00DE3BE9" w14:paraId="7EA343D8" w14:textId="77777777" w:rsidTr="001508A5">
        <w:tc>
          <w:tcPr>
            <w:tcW w:w="3543" w:type="dxa"/>
          </w:tcPr>
          <w:p w14:paraId="022C6CFB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E3B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Организация-разработчик:</w:t>
            </w:r>
          </w:p>
        </w:tc>
        <w:tc>
          <w:tcPr>
            <w:tcW w:w="2876" w:type="dxa"/>
          </w:tcPr>
          <w:p w14:paraId="7D5D950C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0A2BF296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E3B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КГБ ПОУ ХТТТ</w:t>
            </w:r>
          </w:p>
          <w:p w14:paraId="53062D66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2F0871C8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7201C352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48AF0D6F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DE3BE9" w:rsidRPr="00DE3BE9" w14:paraId="36EEDEF5" w14:textId="77777777" w:rsidTr="001508A5">
        <w:tc>
          <w:tcPr>
            <w:tcW w:w="3543" w:type="dxa"/>
          </w:tcPr>
          <w:p w14:paraId="586EC495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E3B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2C785F92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20F73CE8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47E85417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DE3BE9" w:rsidRPr="00DE3BE9" w14:paraId="0407C7D0" w14:textId="77777777" w:rsidTr="001508A5">
        <w:tc>
          <w:tcPr>
            <w:tcW w:w="3543" w:type="dxa"/>
            <w:vAlign w:val="center"/>
          </w:tcPr>
          <w:p w14:paraId="04EC265D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E3B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Преподаватель</w:t>
            </w:r>
          </w:p>
          <w:p w14:paraId="72886A97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766E1485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  <w:vAlign w:val="center"/>
          </w:tcPr>
          <w:p w14:paraId="78162148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E3B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И.В. Шипелкина</w:t>
            </w:r>
          </w:p>
        </w:tc>
      </w:tr>
      <w:tr w:rsidR="00DE3BE9" w:rsidRPr="00DE3BE9" w14:paraId="70757139" w14:textId="77777777" w:rsidTr="001508A5">
        <w:tc>
          <w:tcPr>
            <w:tcW w:w="3543" w:type="dxa"/>
            <w:vAlign w:val="center"/>
          </w:tcPr>
          <w:p w14:paraId="39892565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5D6C5B52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  <w:vAlign w:val="center"/>
          </w:tcPr>
          <w:p w14:paraId="20F84B82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DE3BE9" w:rsidRPr="00DE3BE9" w14:paraId="490D4D73" w14:textId="77777777" w:rsidTr="001508A5">
        <w:tc>
          <w:tcPr>
            <w:tcW w:w="3543" w:type="dxa"/>
          </w:tcPr>
          <w:p w14:paraId="64857DFB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703F0423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3C8E9984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45A43EE2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DE3BE9" w:rsidRPr="00DE3BE9" w14:paraId="0EB3BB78" w14:textId="77777777" w:rsidTr="001508A5">
        <w:tc>
          <w:tcPr>
            <w:tcW w:w="9571" w:type="dxa"/>
            <w:gridSpan w:val="3"/>
          </w:tcPr>
          <w:p w14:paraId="1E611D74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E3B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Программа утверждена на заседании ПЦК (наименование)</w:t>
            </w:r>
          </w:p>
        </w:tc>
      </w:tr>
      <w:tr w:rsidR="00DE3BE9" w:rsidRPr="00DE3BE9" w14:paraId="0D9962C1" w14:textId="77777777" w:rsidTr="001508A5">
        <w:tc>
          <w:tcPr>
            <w:tcW w:w="9571" w:type="dxa"/>
            <w:gridSpan w:val="3"/>
          </w:tcPr>
          <w:p w14:paraId="202B9348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42BDFCD6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E3B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Протокол  от ___.___.20___г. №_____</w:t>
            </w:r>
          </w:p>
        </w:tc>
      </w:tr>
      <w:tr w:rsidR="00DE3BE9" w:rsidRPr="00DE3BE9" w14:paraId="7C3201C2" w14:textId="77777777" w:rsidTr="001508A5">
        <w:tc>
          <w:tcPr>
            <w:tcW w:w="3543" w:type="dxa"/>
            <w:vAlign w:val="center"/>
          </w:tcPr>
          <w:p w14:paraId="506E44C1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E3B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Председатель</w:t>
            </w:r>
          </w:p>
        </w:tc>
        <w:tc>
          <w:tcPr>
            <w:tcW w:w="2876" w:type="dxa"/>
          </w:tcPr>
          <w:p w14:paraId="31507442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  <w:vAlign w:val="center"/>
          </w:tcPr>
          <w:p w14:paraId="7688E123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E3B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А.В. Дроздова</w:t>
            </w:r>
          </w:p>
        </w:tc>
      </w:tr>
      <w:tr w:rsidR="00DE3BE9" w:rsidRPr="00DE3BE9" w14:paraId="12F2DF6E" w14:textId="77777777" w:rsidTr="001508A5">
        <w:tc>
          <w:tcPr>
            <w:tcW w:w="3543" w:type="dxa"/>
          </w:tcPr>
          <w:p w14:paraId="257A6E08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64DBFACD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663178C4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DE3BE9" w:rsidRPr="00DE3BE9" w14:paraId="722DEC86" w14:textId="77777777" w:rsidTr="001508A5">
        <w:tc>
          <w:tcPr>
            <w:tcW w:w="3543" w:type="dxa"/>
          </w:tcPr>
          <w:p w14:paraId="0A724BD7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E3B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СОГЛАСОВАНО: </w:t>
            </w:r>
          </w:p>
        </w:tc>
        <w:tc>
          <w:tcPr>
            <w:tcW w:w="2876" w:type="dxa"/>
          </w:tcPr>
          <w:p w14:paraId="5DD43884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31890FBF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DE3BE9" w:rsidRPr="00DE3BE9" w14:paraId="5D2DB175" w14:textId="77777777" w:rsidTr="001508A5">
        <w:tc>
          <w:tcPr>
            <w:tcW w:w="3543" w:type="dxa"/>
          </w:tcPr>
          <w:p w14:paraId="66D7BE39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E3B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Методист </w:t>
            </w:r>
          </w:p>
        </w:tc>
        <w:tc>
          <w:tcPr>
            <w:tcW w:w="2876" w:type="dxa"/>
          </w:tcPr>
          <w:p w14:paraId="7DA9801F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  <w:vAlign w:val="center"/>
          </w:tcPr>
          <w:p w14:paraId="6AA52948" w14:textId="07EFBA7A" w:rsidR="00DE3BE9" w:rsidRPr="00DE3BE9" w:rsidRDefault="00B43644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А.В. Дроздова</w:t>
            </w:r>
          </w:p>
        </w:tc>
      </w:tr>
      <w:tr w:rsidR="00DE3BE9" w:rsidRPr="00DE3BE9" w14:paraId="25262E8F" w14:textId="77777777" w:rsidTr="001508A5">
        <w:tc>
          <w:tcPr>
            <w:tcW w:w="3543" w:type="dxa"/>
          </w:tcPr>
          <w:p w14:paraId="3CFDAA79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6A81BD0B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  <w:vAlign w:val="center"/>
          </w:tcPr>
          <w:p w14:paraId="0E3E4E14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07460B25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DE3BE9" w:rsidRPr="00DE3BE9" w14:paraId="1E1247BF" w14:textId="77777777" w:rsidTr="001508A5">
        <w:tc>
          <w:tcPr>
            <w:tcW w:w="3543" w:type="dxa"/>
          </w:tcPr>
          <w:p w14:paraId="44D4EC8E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E3B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Зам.директора по УПР</w:t>
            </w:r>
          </w:p>
        </w:tc>
        <w:tc>
          <w:tcPr>
            <w:tcW w:w="2876" w:type="dxa"/>
          </w:tcPr>
          <w:p w14:paraId="3783DDCD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58E0CF9F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  <w:vAlign w:val="center"/>
          </w:tcPr>
          <w:p w14:paraId="4389F1E9" w14:textId="77777777" w:rsidR="00DE3BE9" w:rsidRPr="00DE3BE9" w:rsidRDefault="00DE3BE9" w:rsidP="00DE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E3BE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Т.О. Оспищева</w:t>
            </w:r>
          </w:p>
        </w:tc>
      </w:tr>
    </w:tbl>
    <w:p w14:paraId="237E38AD" w14:textId="77777777" w:rsidR="00B55452" w:rsidRDefault="00B554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C50FCE5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0A02B1F0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24710860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1F5B0998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28BC0F9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4676BF23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548F81C6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20727487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61ED3296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63BA92A3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7985182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797B96FB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155C0237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5CDA22B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3CD30936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715424C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559D23BE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8710A77" w14:textId="77777777" w:rsidR="000B55A0" w:rsidRDefault="000B55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73AB33EB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9F3C386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67A0969D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16BEE1F3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33EEE3BF" w14:textId="77777777" w:rsidR="00B55452" w:rsidRDefault="00B5545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6EA3E043" w14:textId="77777777" w:rsidR="00B55452" w:rsidRDefault="00FB2E3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14:paraId="1FDF6E4A" w14:textId="77777777" w:rsidR="00B55452" w:rsidRDefault="00B55452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aff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B55452" w14:paraId="6885FC58" w14:textId="77777777">
        <w:tc>
          <w:tcPr>
            <w:tcW w:w="8222" w:type="dxa"/>
          </w:tcPr>
          <w:p w14:paraId="5996E1C6" w14:textId="77777777" w:rsidR="00B55452" w:rsidRDefault="00FB2E36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1. Общая характеристика программы профессионального модуля</w:t>
            </w:r>
          </w:p>
        </w:tc>
        <w:tc>
          <w:tcPr>
            <w:tcW w:w="1134" w:type="dxa"/>
          </w:tcPr>
          <w:p w14:paraId="0C60616B" w14:textId="77777777" w:rsidR="00B55452" w:rsidRDefault="00B5545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55452" w14:paraId="15CC35FE" w14:textId="77777777">
        <w:tc>
          <w:tcPr>
            <w:tcW w:w="8222" w:type="dxa"/>
          </w:tcPr>
          <w:p w14:paraId="772E97D4" w14:textId="77777777" w:rsidR="00B55452" w:rsidRDefault="00FB2E36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2.  Результаты освоения профессионального модуля</w:t>
            </w:r>
          </w:p>
          <w:p w14:paraId="51839461" w14:textId="77777777" w:rsidR="00B55452" w:rsidRDefault="00FB2E36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3. Структура и содержание профессионального модуля</w:t>
            </w:r>
          </w:p>
        </w:tc>
        <w:tc>
          <w:tcPr>
            <w:tcW w:w="1134" w:type="dxa"/>
          </w:tcPr>
          <w:p w14:paraId="3FE02A86" w14:textId="77777777" w:rsidR="00B55452" w:rsidRDefault="00B5545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55452" w14:paraId="7373F4FF" w14:textId="77777777">
        <w:tc>
          <w:tcPr>
            <w:tcW w:w="8222" w:type="dxa"/>
          </w:tcPr>
          <w:p w14:paraId="5640068C" w14:textId="77777777" w:rsidR="00B55452" w:rsidRDefault="00FB2E36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4. Условия реализации программы профессионального модуля</w:t>
            </w:r>
          </w:p>
        </w:tc>
        <w:tc>
          <w:tcPr>
            <w:tcW w:w="1134" w:type="dxa"/>
          </w:tcPr>
          <w:p w14:paraId="71480851" w14:textId="77777777" w:rsidR="00B55452" w:rsidRDefault="00B5545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55452" w14:paraId="6C7CEA45" w14:textId="77777777">
        <w:tc>
          <w:tcPr>
            <w:tcW w:w="8222" w:type="dxa"/>
          </w:tcPr>
          <w:p w14:paraId="428AD84B" w14:textId="77777777" w:rsidR="00B55452" w:rsidRDefault="00FB2E36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5. Контроль и оценка результатов освоение программы           профессионального модуля</w:t>
            </w:r>
          </w:p>
        </w:tc>
        <w:tc>
          <w:tcPr>
            <w:tcW w:w="1134" w:type="dxa"/>
          </w:tcPr>
          <w:p w14:paraId="6398803F" w14:textId="77777777" w:rsidR="00B55452" w:rsidRDefault="00B5545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B55452" w14:paraId="2ECF4678" w14:textId="77777777">
        <w:tc>
          <w:tcPr>
            <w:tcW w:w="8222" w:type="dxa"/>
          </w:tcPr>
          <w:p w14:paraId="0F343CCD" w14:textId="77777777" w:rsidR="00B55452" w:rsidRDefault="00FB2E3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outlineLvl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6. Лист изменений и дополнений, внесенных в программу профессионального модуля</w:t>
            </w:r>
          </w:p>
        </w:tc>
        <w:tc>
          <w:tcPr>
            <w:tcW w:w="1134" w:type="dxa"/>
          </w:tcPr>
          <w:p w14:paraId="620D2EF5" w14:textId="77777777" w:rsidR="00B55452" w:rsidRDefault="00B55452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60CF3EC9" w14:textId="77777777" w:rsidR="00B55452" w:rsidRDefault="00B55452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B55452">
          <w:pgSz w:w="11907" w:h="16840"/>
          <w:pgMar w:top="1134" w:right="851" w:bottom="1134" w:left="1701" w:header="709" w:footer="709" w:gutter="0"/>
          <w:cols w:space="720"/>
          <w:docGrid w:linePitch="360"/>
        </w:sectPr>
      </w:pPr>
    </w:p>
    <w:p w14:paraId="09A89305" w14:textId="77777777" w:rsidR="00B55452" w:rsidRDefault="00FB2E3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 ОБЩАЯ ХАРАКТЕРИСТИКА ПРОГРАММЫ ПРОФЕССИОНАЛЬНОГО МОДУЛЯ</w:t>
      </w:r>
    </w:p>
    <w:p w14:paraId="231CCCCF" w14:textId="77777777" w:rsidR="00B55452" w:rsidRDefault="00FB2E3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14:paraId="22E9D833" w14:textId="77777777" w:rsidR="00B55452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17DC72" w14:textId="77777777" w:rsidR="00B55452" w:rsidRDefault="00FB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профессионального модуля разработана на основе Федерального государственного образовательного стандарта (далее – ФГОС) по профессии среднего профессионального образования (далее – СПО) 54.01.20 Графический дизайнер.</w:t>
      </w:r>
    </w:p>
    <w:p w14:paraId="2E70B292" w14:textId="77777777" w:rsidR="00B55452" w:rsidRDefault="00FB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профессионального модуля (далее программа) является частью программы подготовки квалифицированных рабочих, служащих в соответствии с ФГОС по профессии 54.01.20 Графический дизайнер в части освоения основного вида деятельности (ВПД): </w:t>
      </w:r>
      <w:r w:rsidRPr="002136A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Создание графических дизайн-макетов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соответствующих профессиональных компетенций (ПК):</w:t>
      </w:r>
    </w:p>
    <w:p w14:paraId="347F4483" w14:textId="77777777" w:rsidR="00B55452" w:rsidRDefault="00FB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2.1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Планировать выполнение работ по разработке дизайн-макета на основе технического задания.</w:t>
      </w:r>
    </w:p>
    <w:p w14:paraId="117422EB" w14:textId="77777777" w:rsidR="00B55452" w:rsidRDefault="00FB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ПК 2.2 Определять потребности в программных продуктах, материалах и оборудовании при разработке дизайн-макета на основе технического задания</w:t>
      </w:r>
    </w:p>
    <w:p w14:paraId="2F6C563B" w14:textId="77777777" w:rsidR="00B55452" w:rsidRDefault="00FB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ПК 2.3 Разрабатывать дизайн-макет на основе технического задания.</w:t>
      </w:r>
    </w:p>
    <w:p w14:paraId="6A34EC7F" w14:textId="77777777" w:rsidR="00B55452" w:rsidRDefault="00FB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ПК 2.4 Осуществлять представление и защиту разработанного дизайн-макета.</w:t>
      </w:r>
    </w:p>
    <w:p w14:paraId="0B61C6E4" w14:textId="77777777" w:rsidR="00B55452" w:rsidRDefault="00FB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ПК 2.5  Осуществлять комплектацию и контроль готовности необходимых составляющих дизайн-макета для формирования дизайн-продукта.</w:t>
      </w:r>
    </w:p>
    <w:p w14:paraId="4117CAE1" w14:textId="77777777" w:rsidR="00B55452" w:rsidRDefault="00FB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Программа может быть использована в дополнительном профессиональном образовании и профессиональной подготовке рабочих в области программирования компьютерных систем.</w:t>
      </w:r>
    </w:p>
    <w:p w14:paraId="48CF0077" w14:textId="77777777" w:rsidR="00B55452" w:rsidRDefault="00B554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851B031" w14:textId="77777777" w:rsidR="00B55452" w:rsidRDefault="00FB2E36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задачи профессионального модуля – требования к результатам освоения профессионального модуля.</w:t>
      </w:r>
    </w:p>
    <w:p w14:paraId="00E13546" w14:textId="77777777" w:rsidR="00B55452" w:rsidRDefault="00FB2E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5AC5805E" w14:textId="77777777" w:rsidR="00B55452" w:rsidRPr="002136AD" w:rsidRDefault="00FB2E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2136A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иметь практический опыт:</w:t>
      </w:r>
    </w:p>
    <w:p w14:paraId="65DA69FE" w14:textId="77777777" w:rsidR="00B55452" w:rsidRPr="000B55A0" w:rsidRDefault="000B55A0" w:rsidP="000B55A0">
      <w:pPr>
        <w:pStyle w:val="af6"/>
        <w:numPr>
          <w:ilvl w:val="0"/>
          <w:numId w:val="29"/>
        </w:numPr>
        <w:spacing w:before="0" w:after="0"/>
        <w:ind w:left="697" w:hanging="35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FB2E36">
        <w:rPr>
          <w:color w:val="000000"/>
          <w:sz w:val="28"/>
          <w:szCs w:val="28"/>
        </w:rPr>
        <w:t xml:space="preserve"> воплощении авторских продуктов дизайна по основным направлениям графического дизайна: фирменный стиль и корпоративный дизайн, многостраничный дизайн, информационный дизайн, дизайн упаковки</w:t>
      </w:r>
      <w:r w:rsidR="002136AD">
        <w:rPr>
          <w:color w:val="000000"/>
          <w:sz w:val="28"/>
          <w:szCs w:val="28"/>
        </w:rPr>
        <w:t>; дизайн мобильных приложений; дизайн электронных и интерактивных изданий.</w:t>
      </w:r>
    </w:p>
    <w:p w14:paraId="07212465" w14:textId="77777777" w:rsidR="00B55452" w:rsidRDefault="002136AD" w:rsidP="000B55A0">
      <w:pPr>
        <w:pStyle w:val="af6"/>
        <w:numPr>
          <w:ilvl w:val="0"/>
          <w:numId w:val="29"/>
        </w:numPr>
        <w:spacing w:before="0" w:after="0"/>
        <w:ind w:left="697" w:hanging="357"/>
        <w:jc w:val="both"/>
        <w:rPr>
          <w:sz w:val="28"/>
          <w:szCs w:val="28"/>
        </w:rPr>
      </w:pPr>
      <w:r w:rsidRPr="000B55A0">
        <w:rPr>
          <w:sz w:val="28"/>
          <w:szCs w:val="28"/>
        </w:rPr>
        <w:t>чтения и понимания ТЗ;</w:t>
      </w:r>
    </w:p>
    <w:p w14:paraId="1D7DF87B" w14:textId="77777777" w:rsidR="002136AD" w:rsidRDefault="002136AD" w:rsidP="000B55A0">
      <w:pPr>
        <w:pStyle w:val="af6"/>
        <w:numPr>
          <w:ilvl w:val="0"/>
          <w:numId w:val="29"/>
        </w:numPr>
        <w:spacing w:before="0" w:after="0"/>
        <w:ind w:left="697" w:hanging="357"/>
        <w:jc w:val="both"/>
        <w:rPr>
          <w:sz w:val="28"/>
          <w:szCs w:val="28"/>
        </w:rPr>
      </w:pPr>
      <w:r w:rsidRPr="000B55A0">
        <w:rPr>
          <w:sz w:val="28"/>
          <w:szCs w:val="28"/>
        </w:rPr>
        <w:t>разработки планов по формированию макетов;</w:t>
      </w:r>
    </w:p>
    <w:p w14:paraId="04B24C98" w14:textId="77777777" w:rsidR="002136AD" w:rsidRDefault="002136AD" w:rsidP="000B55A0">
      <w:pPr>
        <w:pStyle w:val="af6"/>
        <w:numPr>
          <w:ilvl w:val="0"/>
          <w:numId w:val="29"/>
        </w:numPr>
        <w:spacing w:before="0" w:after="0"/>
        <w:ind w:left="697" w:hanging="357"/>
        <w:jc w:val="both"/>
        <w:rPr>
          <w:sz w:val="28"/>
          <w:szCs w:val="28"/>
        </w:rPr>
      </w:pPr>
      <w:r w:rsidRPr="000B55A0">
        <w:rPr>
          <w:sz w:val="28"/>
          <w:szCs w:val="28"/>
        </w:rPr>
        <w:t>определение времени для каждого этапа разработки дизайн-макета</w:t>
      </w:r>
      <w:r w:rsidR="000B55A0">
        <w:rPr>
          <w:sz w:val="28"/>
          <w:szCs w:val="28"/>
        </w:rPr>
        <w:t>;</w:t>
      </w:r>
    </w:p>
    <w:p w14:paraId="473128C1" w14:textId="77777777" w:rsidR="00A50145" w:rsidRDefault="00A50145" w:rsidP="000B55A0">
      <w:pPr>
        <w:pStyle w:val="af6"/>
        <w:numPr>
          <w:ilvl w:val="0"/>
          <w:numId w:val="29"/>
        </w:numPr>
        <w:spacing w:before="0" w:after="0"/>
        <w:ind w:left="697" w:hanging="357"/>
        <w:jc w:val="both"/>
        <w:rPr>
          <w:sz w:val="28"/>
          <w:szCs w:val="28"/>
        </w:rPr>
      </w:pPr>
      <w:r w:rsidRPr="000B55A0">
        <w:rPr>
          <w:sz w:val="28"/>
          <w:szCs w:val="28"/>
        </w:rPr>
        <w:t>подбора программных продуктов в зависимости от разрабатываемого макета</w:t>
      </w:r>
      <w:r w:rsidR="000B55A0">
        <w:rPr>
          <w:sz w:val="28"/>
          <w:szCs w:val="28"/>
        </w:rPr>
        <w:t>;</w:t>
      </w:r>
    </w:p>
    <w:p w14:paraId="43F53D2B" w14:textId="77777777" w:rsidR="00A50145" w:rsidRDefault="00A50145" w:rsidP="000B55A0">
      <w:pPr>
        <w:pStyle w:val="af6"/>
        <w:numPr>
          <w:ilvl w:val="0"/>
          <w:numId w:val="29"/>
        </w:numPr>
        <w:spacing w:before="0" w:after="0"/>
        <w:ind w:left="697" w:hanging="357"/>
        <w:jc w:val="both"/>
        <w:rPr>
          <w:sz w:val="28"/>
          <w:szCs w:val="28"/>
        </w:rPr>
      </w:pPr>
      <w:r w:rsidRPr="000B55A0">
        <w:rPr>
          <w:sz w:val="28"/>
          <w:szCs w:val="28"/>
        </w:rPr>
        <w:t>организации представления разработанных макетов по возникшим вопросам</w:t>
      </w:r>
      <w:r w:rsidR="000B55A0">
        <w:rPr>
          <w:sz w:val="28"/>
          <w:szCs w:val="28"/>
        </w:rPr>
        <w:t>;</w:t>
      </w:r>
    </w:p>
    <w:p w14:paraId="32387848" w14:textId="77777777" w:rsidR="00A50145" w:rsidRPr="000B55A0" w:rsidRDefault="00A50145" w:rsidP="000B55A0">
      <w:pPr>
        <w:pStyle w:val="af6"/>
        <w:numPr>
          <w:ilvl w:val="0"/>
          <w:numId w:val="29"/>
        </w:numPr>
        <w:spacing w:before="0" w:after="0"/>
        <w:ind w:left="697" w:hanging="357"/>
        <w:jc w:val="both"/>
        <w:rPr>
          <w:sz w:val="28"/>
          <w:szCs w:val="28"/>
        </w:rPr>
      </w:pPr>
      <w:r w:rsidRPr="000B55A0">
        <w:rPr>
          <w:sz w:val="28"/>
          <w:szCs w:val="28"/>
        </w:rPr>
        <w:lastRenderedPageBreak/>
        <w:t>организации архивирования и комплектации составляющих для перевода дизайн-макета в дизайн-продукт</w:t>
      </w:r>
      <w:r w:rsidR="000B55A0">
        <w:rPr>
          <w:sz w:val="28"/>
          <w:szCs w:val="28"/>
        </w:rPr>
        <w:t>;</w:t>
      </w:r>
    </w:p>
    <w:p w14:paraId="3B6B3DF2" w14:textId="77777777" w:rsidR="00B55452" w:rsidRPr="002136AD" w:rsidRDefault="00FB2E36">
      <w:pPr>
        <w:pStyle w:val="af6"/>
        <w:spacing w:after="0"/>
        <w:ind w:left="720"/>
        <w:contextualSpacing/>
        <w:jc w:val="both"/>
        <w:rPr>
          <w:b/>
          <w:i/>
          <w:sz w:val="28"/>
          <w:szCs w:val="28"/>
        </w:rPr>
      </w:pPr>
      <w:r w:rsidRPr="002136AD">
        <w:rPr>
          <w:b/>
          <w:i/>
          <w:sz w:val="28"/>
          <w:szCs w:val="28"/>
        </w:rPr>
        <w:t>уметь:</w:t>
      </w:r>
    </w:p>
    <w:p w14:paraId="1C3433F3" w14:textId="77777777" w:rsidR="00B55452" w:rsidRDefault="00FB2E36">
      <w:pPr>
        <w:pStyle w:val="af6"/>
        <w:numPr>
          <w:ilvl w:val="0"/>
          <w:numId w:val="29"/>
        </w:numPr>
        <w:tabs>
          <w:tab w:val="left" w:pos="266"/>
        </w:tabs>
        <w:spacing w:before="0" w:after="0"/>
        <w:ind w:left="697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выбирать материалы и программное обеспечение с учетом их наглядных и формообразующих свойств;</w:t>
      </w:r>
    </w:p>
    <w:p w14:paraId="19B9AC40" w14:textId="77777777" w:rsidR="00B55452" w:rsidRDefault="00FB2E36">
      <w:pPr>
        <w:pStyle w:val="af6"/>
        <w:numPr>
          <w:ilvl w:val="0"/>
          <w:numId w:val="29"/>
        </w:numPr>
        <w:tabs>
          <w:tab w:val="left" w:pos="266"/>
        </w:tabs>
        <w:spacing w:before="0" w:after="0"/>
        <w:ind w:left="697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эталонные образцы объекта дизайна в макете, материале и в интерактивной среде;</w:t>
      </w:r>
    </w:p>
    <w:p w14:paraId="0311C4DB" w14:textId="77777777" w:rsidR="00B55452" w:rsidRDefault="00FB2E36">
      <w:pPr>
        <w:pStyle w:val="af6"/>
        <w:numPr>
          <w:ilvl w:val="0"/>
          <w:numId w:val="29"/>
        </w:numPr>
        <w:tabs>
          <w:tab w:val="left" w:pos="266"/>
        </w:tabs>
        <w:spacing w:before="0" w:after="0"/>
        <w:ind w:left="697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сочетать в дизайн-проекте собственный художественный вкус и требования заказчика;</w:t>
      </w:r>
    </w:p>
    <w:p w14:paraId="5BB9C279" w14:textId="77777777" w:rsidR="00B55452" w:rsidRDefault="00FB2E36">
      <w:pPr>
        <w:pStyle w:val="af6"/>
        <w:numPr>
          <w:ilvl w:val="0"/>
          <w:numId w:val="29"/>
        </w:numPr>
        <w:tabs>
          <w:tab w:val="left" w:pos="266"/>
        </w:tabs>
        <w:spacing w:before="0" w:after="0"/>
        <w:ind w:left="697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технические чертежи или эскизы проекта для разработки конструкции изделия с учетом особенностей технологии и тематикой;</w:t>
      </w:r>
    </w:p>
    <w:p w14:paraId="00668FA7" w14:textId="77777777" w:rsidR="00B55452" w:rsidRDefault="00FB2E36">
      <w:pPr>
        <w:pStyle w:val="af6"/>
        <w:numPr>
          <w:ilvl w:val="0"/>
          <w:numId w:val="29"/>
        </w:numPr>
        <w:tabs>
          <w:tab w:val="left" w:pos="266"/>
        </w:tabs>
        <w:spacing w:before="0" w:after="0"/>
        <w:ind w:left="697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разрабатывать технологическую карту изготовления авторского проекта; реализовывать творческие идеи в макете;</w:t>
      </w:r>
    </w:p>
    <w:p w14:paraId="79A1AF2A" w14:textId="77777777" w:rsidR="00B55452" w:rsidRDefault="00FB2E36">
      <w:pPr>
        <w:pStyle w:val="af6"/>
        <w:numPr>
          <w:ilvl w:val="0"/>
          <w:numId w:val="29"/>
        </w:numPr>
        <w:tabs>
          <w:tab w:val="left" w:pos="266"/>
        </w:tabs>
        <w:spacing w:before="0" w:after="0"/>
        <w:ind w:left="697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создавать целостную композицию на плоскости, в объеме и пространстве;</w:t>
      </w:r>
    </w:p>
    <w:p w14:paraId="4AC9D29F" w14:textId="77777777" w:rsidR="00B55452" w:rsidRDefault="00FB2E36">
      <w:pPr>
        <w:pStyle w:val="af6"/>
        <w:numPr>
          <w:ilvl w:val="0"/>
          <w:numId w:val="29"/>
        </w:numPr>
        <w:tabs>
          <w:tab w:val="left" w:pos="266"/>
        </w:tabs>
        <w:spacing w:before="0" w:after="0"/>
        <w:ind w:left="697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использовать преобразующие методы стилизации и трансформации для создания новых форм;</w:t>
      </w:r>
    </w:p>
    <w:p w14:paraId="3BA2096F" w14:textId="77777777" w:rsidR="00B55452" w:rsidRDefault="00FB2E36">
      <w:pPr>
        <w:pStyle w:val="af6"/>
        <w:numPr>
          <w:ilvl w:val="0"/>
          <w:numId w:val="29"/>
        </w:numPr>
        <w:tabs>
          <w:tab w:val="left" w:pos="266"/>
        </w:tabs>
        <w:spacing w:before="0" w:after="0"/>
        <w:ind w:left="697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создавать цветовое единство; защищать разработанный дизайн-макет;</w:t>
      </w:r>
    </w:p>
    <w:p w14:paraId="5250C1D6" w14:textId="77777777" w:rsidR="00B55452" w:rsidRDefault="00FB2E36">
      <w:pPr>
        <w:pStyle w:val="af6"/>
        <w:numPr>
          <w:ilvl w:val="0"/>
          <w:numId w:val="29"/>
        </w:numPr>
        <w:tabs>
          <w:tab w:val="left" w:pos="266"/>
        </w:tabs>
        <w:spacing w:before="0" w:after="0"/>
        <w:ind w:left="697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комплектацию необходимых составляющих дизайн-макета для формирования дизайн-продукта</w:t>
      </w:r>
      <w:r w:rsidR="000B55A0">
        <w:rPr>
          <w:color w:val="000000"/>
          <w:sz w:val="28"/>
          <w:szCs w:val="28"/>
        </w:rPr>
        <w:t>;</w:t>
      </w:r>
    </w:p>
    <w:p w14:paraId="7F2918C3" w14:textId="77777777" w:rsidR="00B55452" w:rsidRDefault="00A50145" w:rsidP="000B55A0">
      <w:pPr>
        <w:pStyle w:val="af6"/>
        <w:numPr>
          <w:ilvl w:val="0"/>
          <w:numId w:val="29"/>
        </w:numPr>
        <w:tabs>
          <w:tab w:val="left" w:pos="266"/>
        </w:tabs>
        <w:spacing w:before="0" w:after="0"/>
        <w:ind w:left="697" w:hanging="357"/>
        <w:jc w:val="both"/>
        <w:rPr>
          <w:color w:val="000000"/>
          <w:sz w:val="28"/>
          <w:szCs w:val="28"/>
        </w:rPr>
      </w:pPr>
      <w:r w:rsidRPr="000B55A0">
        <w:rPr>
          <w:color w:val="000000"/>
          <w:sz w:val="28"/>
          <w:szCs w:val="28"/>
        </w:rPr>
        <w:t>разрабатывать планы выполнения работ</w:t>
      </w:r>
      <w:r w:rsidR="000B55A0">
        <w:rPr>
          <w:color w:val="000000"/>
          <w:sz w:val="28"/>
          <w:szCs w:val="28"/>
        </w:rPr>
        <w:t>;</w:t>
      </w:r>
    </w:p>
    <w:p w14:paraId="66A7F1DD" w14:textId="77777777" w:rsidR="00A50145" w:rsidRDefault="00A50145" w:rsidP="000B55A0">
      <w:pPr>
        <w:pStyle w:val="af6"/>
        <w:numPr>
          <w:ilvl w:val="0"/>
          <w:numId w:val="29"/>
        </w:numPr>
        <w:tabs>
          <w:tab w:val="left" w:pos="266"/>
        </w:tabs>
        <w:spacing w:before="0" w:after="0"/>
        <w:ind w:left="697" w:hanging="357"/>
        <w:jc w:val="both"/>
        <w:rPr>
          <w:color w:val="000000"/>
          <w:sz w:val="28"/>
          <w:szCs w:val="28"/>
        </w:rPr>
      </w:pPr>
      <w:r w:rsidRPr="000B55A0">
        <w:rPr>
          <w:color w:val="000000"/>
          <w:sz w:val="28"/>
          <w:szCs w:val="28"/>
        </w:rPr>
        <w:t>распределять время на выполнение поставленных задач</w:t>
      </w:r>
      <w:r w:rsidR="000B55A0">
        <w:rPr>
          <w:color w:val="000000"/>
          <w:sz w:val="28"/>
          <w:szCs w:val="28"/>
        </w:rPr>
        <w:t>;</w:t>
      </w:r>
    </w:p>
    <w:p w14:paraId="53F6A365" w14:textId="77777777" w:rsidR="00A50145" w:rsidRDefault="00A50145" w:rsidP="000B55A0">
      <w:pPr>
        <w:pStyle w:val="af6"/>
        <w:numPr>
          <w:ilvl w:val="0"/>
          <w:numId w:val="29"/>
        </w:numPr>
        <w:tabs>
          <w:tab w:val="left" w:pos="266"/>
        </w:tabs>
        <w:spacing w:before="0" w:after="0"/>
        <w:ind w:left="697" w:hanging="357"/>
        <w:jc w:val="both"/>
        <w:rPr>
          <w:color w:val="000000"/>
          <w:sz w:val="28"/>
          <w:szCs w:val="28"/>
        </w:rPr>
      </w:pPr>
      <w:r w:rsidRPr="000B55A0">
        <w:rPr>
          <w:color w:val="000000"/>
          <w:sz w:val="28"/>
          <w:szCs w:val="28"/>
        </w:rPr>
        <w:t>определять место хранения и обработки разрабатываемых макетов</w:t>
      </w:r>
      <w:r w:rsidR="000B55A0">
        <w:rPr>
          <w:color w:val="000000"/>
          <w:sz w:val="28"/>
          <w:szCs w:val="28"/>
        </w:rPr>
        <w:t>;</w:t>
      </w:r>
    </w:p>
    <w:p w14:paraId="37E73A0D" w14:textId="77777777" w:rsidR="00A50145" w:rsidRDefault="00A50145" w:rsidP="000B55A0">
      <w:pPr>
        <w:pStyle w:val="af6"/>
        <w:numPr>
          <w:ilvl w:val="0"/>
          <w:numId w:val="29"/>
        </w:numPr>
        <w:tabs>
          <w:tab w:val="left" w:pos="266"/>
        </w:tabs>
        <w:spacing w:before="0" w:after="0"/>
        <w:ind w:left="697" w:hanging="357"/>
        <w:jc w:val="both"/>
        <w:rPr>
          <w:color w:val="000000"/>
          <w:sz w:val="28"/>
          <w:szCs w:val="28"/>
        </w:rPr>
      </w:pPr>
      <w:r w:rsidRPr="000B55A0">
        <w:rPr>
          <w:color w:val="000000"/>
          <w:sz w:val="28"/>
          <w:szCs w:val="28"/>
        </w:rPr>
        <w:t>осуществлять и организовывать представление разработанных макетов</w:t>
      </w:r>
      <w:r w:rsidR="000B55A0">
        <w:rPr>
          <w:color w:val="000000"/>
          <w:sz w:val="28"/>
          <w:szCs w:val="28"/>
        </w:rPr>
        <w:t>;</w:t>
      </w:r>
    </w:p>
    <w:p w14:paraId="3CAACED4" w14:textId="77777777" w:rsidR="00A50145" w:rsidRDefault="00A50145" w:rsidP="000B55A0">
      <w:pPr>
        <w:pStyle w:val="af6"/>
        <w:numPr>
          <w:ilvl w:val="0"/>
          <w:numId w:val="29"/>
        </w:numPr>
        <w:tabs>
          <w:tab w:val="left" w:pos="266"/>
        </w:tabs>
        <w:spacing w:before="0" w:after="0"/>
        <w:ind w:left="697" w:hanging="357"/>
        <w:jc w:val="both"/>
        <w:rPr>
          <w:color w:val="000000"/>
          <w:sz w:val="28"/>
          <w:szCs w:val="28"/>
        </w:rPr>
      </w:pPr>
      <w:r w:rsidRPr="000B55A0">
        <w:rPr>
          <w:color w:val="000000"/>
          <w:sz w:val="28"/>
          <w:szCs w:val="28"/>
        </w:rPr>
        <w:t>подготавливать презентации разработанных макетов</w:t>
      </w:r>
      <w:r w:rsidR="000B55A0">
        <w:rPr>
          <w:color w:val="000000"/>
          <w:sz w:val="28"/>
          <w:szCs w:val="28"/>
        </w:rPr>
        <w:t>;</w:t>
      </w:r>
    </w:p>
    <w:p w14:paraId="7FCD6724" w14:textId="77777777" w:rsidR="00A50145" w:rsidRPr="000B55A0" w:rsidRDefault="00A50145" w:rsidP="000B55A0">
      <w:pPr>
        <w:pStyle w:val="af6"/>
        <w:numPr>
          <w:ilvl w:val="0"/>
          <w:numId w:val="29"/>
        </w:numPr>
        <w:tabs>
          <w:tab w:val="left" w:pos="266"/>
        </w:tabs>
        <w:spacing w:before="0" w:after="0"/>
        <w:ind w:left="697" w:hanging="357"/>
        <w:jc w:val="both"/>
        <w:rPr>
          <w:color w:val="000000"/>
          <w:sz w:val="28"/>
          <w:szCs w:val="28"/>
        </w:rPr>
      </w:pPr>
      <w:r w:rsidRPr="000B55A0">
        <w:rPr>
          <w:color w:val="000000"/>
          <w:sz w:val="28"/>
          <w:szCs w:val="28"/>
        </w:rPr>
        <w:t>защищать разработанные дизайн-макеты</w:t>
      </w:r>
      <w:r w:rsidR="000B55A0">
        <w:rPr>
          <w:color w:val="000000"/>
          <w:sz w:val="28"/>
          <w:szCs w:val="28"/>
        </w:rPr>
        <w:t>.</w:t>
      </w:r>
    </w:p>
    <w:p w14:paraId="05FABEE7" w14:textId="77777777" w:rsidR="00A50145" w:rsidRDefault="00A50145">
      <w:pPr>
        <w:tabs>
          <w:tab w:val="left" w:pos="266"/>
        </w:tabs>
        <w:spacing w:after="0"/>
        <w:jc w:val="both"/>
        <w:rPr>
          <w:color w:val="000000"/>
          <w:sz w:val="28"/>
          <w:szCs w:val="28"/>
        </w:rPr>
      </w:pPr>
    </w:p>
    <w:p w14:paraId="7F7A49E7" w14:textId="77777777" w:rsidR="00B55452" w:rsidRPr="000B55A0" w:rsidRDefault="00FB2E36">
      <w:pPr>
        <w:tabs>
          <w:tab w:val="left" w:pos="266"/>
        </w:tabs>
        <w:spacing w:after="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B55A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знать: </w:t>
      </w:r>
    </w:p>
    <w:p w14:paraId="117226A5" w14:textId="77777777" w:rsidR="00B55452" w:rsidRDefault="00FB2E36">
      <w:pPr>
        <w:pStyle w:val="af6"/>
        <w:numPr>
          <w:ilvl w:val="0"/>
          <w:numId w:val="31"/>
        </w:numPr>
        <w:tabs>
          <w:tab w:val="left" w:pos="266"/>
        </w:tabs>
        <w:spacing w:before="0" w:after="0"/>
        <w:ind w:left="754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технологические, эксплуатационные и гигиенические требования, предъявляемые к материалам</w:t>
      </w:r>
      <w:r w:rsidR="00A50145">
        <w:rPr>
          <w:color w:val="000000"/>
          <w:sz w:val="28"/>
          <w:szCs w:val="28"/>
        </w:rPr>
        <w:t>, программным средствам и оборудованию</w:t>
      </w:r>
      <w:r>
        <w:rPr>
          <w:color w:val="000000"/>
          <w:sz w:val="28"/>
          <w:szCs w:val="28"/>
        </w:rPr>
        <w:t>;</w:t>
      </w:r>
    </w:p>
    <w:p w14:paraId="63414801" w14:textId="77777777" w:rsidR="00B55452" w:rsidRDefault="00FB2E36">
      <w:pPr>
        <w:pStyle w:val="af6"/>
        <w:numPr>
          <w:ilvl w:val="0"/>
          <w:numId w:val="31"/>
        </w:numPr>
        <w:tabs>
          <w:tab w:val="left" w:pos="266"/>
        </w:tabs>
        <w:spacing w:before="0" w:after="0"/>
        <w:ind w:left="754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современные тенденции в области дизайна;</w:t>
      </w:r>
    </w:p>
    <w:p w14:paraId="5A7433D1" w14:textId="77777777" w:rsidR="00B55452" w:rsidRDefault="00FB2E36">
      <w:pPr>
        <w:pStyle w:val="af6"/>
        <w:numPr>
          <w:ilvl w:val="0"/>
          <w:numId w:val="31"/>
        </w:numPr>
        <w:tabs>
          <w:tab w:val="left" w:pos="266"/>
        </w:tabs>
        <w:spacing w:before="0" w:after="0"/>
        <w:ind w:left="754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разнообразные изобразительные и технические приёмы и средства дизайн-проектирования</w:t>
      </w:r>
      <w:r w:rsidR="000B55A0">
        <w:rPr>
          <w:color w:val="000000"/>
          <w:sz w:val="28"/>
          <w:szCs w:val="28"/>
        </w:rPr>
        <w:t>;</w:t>
      </w:r>
    </w:p>
    <w:p w14:paraId="36F4B085" w14:textId="77777777" w:rsidR="00B55452" w:rsidRDefault="00A50145" w:rsidP="000B55A0">
      <w:pPr>
        <w:pStyle w:val="af6"/>
        <w:numPr>
          <w:ilvl w:val="0"/>
          <w:numId w:val="31"/>
        </w:numPr>
        <w:tabs>
          <w:tab w:val="left" w:pos="266"/>
        </w:tabs>
        <w:spacing w:before="0" w:after="0"/>
        <w:ind w:left="754" w:hanging="357"/>
        <w:jc w:val="both"/>
        <w:rPr>
          <w:color w:val="000000"/>
          <w:sz w:val="28"/>
          <w:szCs w:val="28"/>
        </w:rPr>
      </w:pPr>
      <w:r w:rsidRPr="000B55A0">
        <w:rPr>
          <w:color w:val="000000"/>
          <w:sz w:val="28"/>
          <w:szCs w:val="28"/>
        </w:rPr>
        <w:t>структуру ТЗ, его реализацию</w:t>
      </w:r>
      <w:r w:rsidR="000B55A0">
        <w:rPr>
          <w:color w:val="000000"/>
          <w:sz w:val="28"/>
          <w:szCs w:val="28"/>
        </w:rPr>
        <w:t>;</w:t>
      </w:r>
    </w:p>
    <w:p w14:paraId="64249EC1" w14:textId="77777777" w:rsidR="00A50145" w:rsidRDefault="00A50145" w:rsidP="000B55A0">
      <w:pPr>
        <w:pStyle w:val="af6"/>
        <w:numPr>
          <w:ilvl w:val="0"/>
          <w:numId w:val="31"/>
        </w:numPr>
        <w:tabs>
          <w:tab w:val="left" w:pos="266"/>
        </w:tabs>
        <w:spacing w:before="0" w:after="0"/>
        <w:ind w:left="754" w:hanging="357"/>
        <w:jc w:val="both"/>
        <w:rPr>
          <w:color w:val="000000"/>
          <w:sz w:val="28"/>
          <w:szCs w:val="28"/>
        </w:rPr>
      </w:pPr>
      <w:r w:rsidRPr="000B55A0">
        <w:rPr>
          <w:color w:val="000000"/>
          <w:sz w:val="28"/>
          <w:szCs w:val="28"/>
        </w:rPr>
        <w:t>основы менеджмента времени выполнения работ</w:t>
      </w:r>
      <w:r w:rsidR="000B55A0">
        <w:rPr>
          <w:color w:val="000000"/>
          <w:sz w:val="28"/>
          <w:szCs w:val="28"/>
        </w:rPr>
        <w:t>;</w:t>
      </w:r>
    </w:p>
    <w:p w14:paraId="6BEB340B" w14:textId="77777777" w:rsidR="00A50145" w:rsidRDefault="00A50145" w:rsidP="000B55A0">
      <w:pPr>
        <w:pStyle w:val="af6"/>
        <w:numPr>
          <w:ilvl w:val="0"/>
          <w:numId w:val="31"/>
        </w:numPr>
        <w:tabs>
          <w:tab w:val="left" w:pos="266"/>
        </w:tabs>
        <w:spacing w:before="0" w:after="0"/>
        <w:ind w:left="754" w:hanging="357"/>
        <w:jc w:val="both"/>
        <w:rPr>
          <w:color w:val="000000"/>
          <w:sz w:val="28"/>
          <w:szCs w:val="28"/>
        </w:rPr>
      </w:pPr>
      <w:r w:rsidRPr="000B55A0">
        <w:rPr>
          <w:color w:val="000000"/>
          <w:sz w:val="28"/>
          <w:szCs w:val="28"/>
        </w:rPr>
        <w:t>программные приложения работы с данными</w:t>
      </w:r>
      <w:r w:rsidR="000B55A0">
        <w:rPr>
          <w:color w:val="000000"/>
          <w:sz w:val="28"/>
          <w:szCs w:val="28"/>
        </w:rPr>
        <w:t>;</w:t>
      </w:r>
    </w:p>
    <w:p w14:paraId="39387359" w14:textId="77777777" w:rsidR="00FC6058" w:rsidRDefault="00FC6058" w:rsidP="000B55A0">
      <w:pPr>
        <w:pStyle w:val="af6"/>
        <w:numPr>
          <w:ilvl w:val="0"/>
          <w:numId w:val="31"/>
        </w:numPr>
        <w:tabs>
          <w:tab w:val="left" w:pos="266"/>
        </w:tabs>
        <w:spacing w:before="0" w:after="0"/>
        <w:ind w:left="754" w:hanging="357"/>
        <w:jc w:val="both"/>
        <w:rPr>
          <w:color w:val="000000"/>
          <w:sz w:val="28"/>
          <w:szCs w:val="28"/>
        </w:rPr>
      </w:pPr>
      <w:r w:rsidRPr="000B55A0">
        <w:rPr>
          <w:color w:val="000000"/>
          <w:sz w:val="28"/>
          <w:szCs w:val="28"/>
        </w:rPr>
        <w:t xml:space="preserve"> программные приложения работы с данными для разработки дизайн-макетов</w:t>
      </w:r>
      <w:r w:rsidR="000B55A0">
        <w:rPr>
          <w:color w:val="000000"/>
          <w:sz w:val="28"/>
          <w:szCs w:val="28"/>
        </w:rPr>
        <w:t>;</w:t>
      </w:r>
    </w:p>
    <w:p w14:paraId="45ADDFCB" w14:textId="77777777" w:rsidR="00D71F5A" w:rsidRDefault="00D71F5A" w:rsidP="000B55A0">
      <w:pPr>
        <w:pStyle w:val="af6"/>
        <w:numPr>
          <w:ilvl w:val="0"/>
          <w:numId w:val="31"/>
        </w:numPr>
        <w:tabs>
          <w:tab w:val="left" w:pos="266"/>
        </w:tabs>
        <w:spacing w:before="0" w:after="0"/>
        <w:ind w:left="754" w:hanging="357"/>
        <w:jc w:val="both"/>
        <w:rPr>
          <w:color w:val="000000"/>
          <w:sz w:val="28"/>
          <w:szCs w:val="28"/>
        </w:rPr>
      </w:pPr>
      <w:r w:rsidRPr="000B55A0">
        <w:rPr>
          <w:color w:val="000000"/>
          <w:sz w:val="28"/>
          <w:szCs w:val="28"/>
        </w:rPr>
        <w:t>программные приложения по основным направлениям графического дизайна</w:t>
      </w:r>
      <w:r w:rsidR="000B55A0">
        <w:rPr>
          <w:color w:val="000000"/>
          <w:sz w:val="28"/>
          <w:szCs w:val="28"/>
        </w:rPr>
        <w:t>;</w:t>
      </w:r>
    </w:p>
    <w:p w14:paraId="3A6F4D02" w14:textId="77777777" w:rsidR="00D71F5A" w:rsidRDefault="00D71F5A" w:rsidP="000B55A0">
      <w:pPr>
        <w:pStyle w:val="af6"/>
        <w:numPr>
          <w:ilvl w:val="0"/>
          <w:numId w:val="31"/>
        </w:numPr>
        <w:tabs>
          <w:tab w:val="left" w:pos="266"/>
        </w:tabs>
        <w:spacing w:before="0" w:after="0"/>
        <w:ind w:left="754" w:hanging="357"/>
        <w:jc w:val="both"/>
        <w:rPr>
          <w:color w:val="000000"/>
          <w:sz w:val="28"/>
          <w:szCs w:val="28"/>
        </w:rPr>
      </w:pPr>
      <w:r w:rsidRPr="000B55A0">
        <w:rPr>
          <w:color w:val="000000"/>
          <w:sz w:val="28"/>
          <w:szCs w:val="28"/>
        </w:rPr>
        <w:t>технические параметры разработки макетов, сохранения, технологии печати</w:t>
      </w:r>
      <w:r w:rsidR="000B55A0">
        <w:rPr>
          <w:color w:val="000000"/>
          <w:sz w:val="28"/>
          <w:szCs w:val="28"/>
        </w:rPr>
        <w:t>;</w:t>
      </w:r>
    </w:p>
    <w:p w14:paraId="5AEA0C88" w14:textId="77777777" w:rsidR="00D71F5A" w:rsidRDefault="00D71F5A" w:rsidP="000B55A0">
      <w:pPr>
        <w:pStyle w:val="af6"/>
        <w:numPr>
          <w:ilvl w:val="0"/>
          <w:numId w:val="31"/>
        </w:numPr>
        <w:tabs>
          <w:tab w:val="left" w:pos="266"/>
        </w:tabs>
        <w:spacing w:before="0" w:after="0"/>
        <w:ind w:left="754" w:hanging="357"/>
        <w:jc w:val="both"/>
        <w:rPr>
          <w:color w:val="000000"/>
          <w:sz w:val="28"/>
          <w:szCs w:val="28"/>
        </w:rPr>
      </w:pPr>
      <w:r w:rsidRPr="000B55A0">
        <w:rPr>
          <w:color w:val="000000"/>
          <w:sz w:val="28"/>
          <w:szCs w:val="28"/>
        </w:rPr>
        <w:t>программные приложения для представления макетов графического дизайна</w:t>
      </w:r>
      <w:r w:rsidR="000B55A0">
        <w:rPr>
          <w:color w:val="000000"/>
          <w:sz w:val="28"/>
          <w:szCs w:val="28"/>
        </w:rPr>
        <w:t>;</w:t>
      </w:r>
    </w:p>
    <w:p w14:paraId="5FEFB032" w14:textId="77777777" w:rsidR="00D71F5A" w:rsidRDefault="00D71F5A" w:rsidP="000B55A0">
      <w:pPr>
        <w:pStyle w:val="af6"/>
        <w:numPr>
          <w:ilvl w:val="0"/>
          <w:numId w:val="31"/>
        </w:numPr>
        <w:tabs>
          <w:tab w:val="left" w:pos="266"/>
        </w:tabs>
        <w:spacing w:before="0" w:after="0"/>
        <w:ind w:left="754" w:hanging="357"/>
        <w:jc w:val="both"/>
        <w:rPr>
          <w:color w:val="000000"/>
          <w:sz w:val="28"/>
          <w:szCs w:val="28"/>
        </w:rPr>
      </w:pPr>
      <w:r w:rsidRPr="000B55A0">
        <w:rPr>
          <w:color w:val="000000"/>
          <w:sz w:val="28"/>
          <w:szCs w:val="28"/>
        </w:rPr>
        <w:lastRenderedPageBreak/>
        <w:t>основы менеджмента и коммуникации, договорных отношений</w:t>
      </w:r>
      <w:r w:rsidR="000B55A0">
        <w:rPr>
          <w:color w:val="000000"/>
          <w:sz w:val="28"/>
          <w:szCs w:val="28"/>
        </w:rPr>
        <w:t>;</w:t>
      </w:r>
    </w:p>
    <w:p w14:paraId="0947527F" w14:textId="77777777" w:rsidR="00D71F5A" w:rsidRDefault="00D71F5A" w:rsidP="000B55A0">
      <w:pPr>
        <w:pStyle w:val="af6"/>
        <w:numPr>
          <w:ilvl w:val="0"/>
          <w:numId w:val="31"/>
        </w:numPr>
        <w:tabs>
          <w:tab w:val="left" w:pos="266"/>
        </w:tabs>
        <w:spacing w:before="0" w:after="0"/>
        <w:ind w:left="754" w:hanging="357"/>
        <w:jc w:val="both"/>
        <w:rPr>
          <w:color w:val="000000"/>
          <w:sz w:val="28"/>
          <w:szCs w:val="28"/>
        </w:rPr>
      </w:pPr>
      <w:r w:rsidRPr="000B55A0">
        <w:rPr>
          <w:color w:val="000000"/>
          <w:sz w:val="28"/>
          <w:szCs w:val="28"/>
        </w:rPr>
        <w:t>основы макетирования</w:t>
      </w:r>
      <w:r w:rsidR="000B55A0">
        <w:rPr>
          <w:color w:val="000000"/>
          <w:sz w:val="28"/>
          <w:szCs w:val="28"/>
        </w:rPr>
        <w:t>;</w:t>
      </w:r>
    </w:p>
    <w:p w14:paraId="10348DEF" w14:textId="77777777" w:rsidR="00D71F5A" w:rsidRPr="000B55A0" w:rsidRDefault="00D71F5A" w:rsidP="000B55A0">
      <w:pPr>
        <w:pStyle w:val="af6"/>
        <w:numPr>
          <w:ilvl w:val="0"/>
          <w:numId w:val="31"/>
        </w:numPr>
        <w:tabs>
          <w:tab w:val="left" w:pos="266"/>
        </w:tabs>
        <w:spacing w:before="0" w:after="0"/>
        <w:ind w:left="754" w:hanging="357"/>
        <w:jc w:val="both"/>
        <w:rPr>
          <w:color w:val="000000"/>
          <w:sz w:val="28"/>
          <w:szCs w:val="28"/>
        </w:rPr>
      </w:pPr>
      <w:r w:rsidRPr="000B55A0">
        <w:rPr>
          <w:color w:val="000000"/>
          <w:sz w:val="28"/>
          <w:szCs w:val="28"/>
        </w:rPr>
        <w:t>программные приложения для хранения и передачи файлов-макетов графического дизайна</w:t>
      </w:r>
      <w:r w:rsidR="000B55A0">
        <w:rPr>
          <w:color w:val="000000"/>
          <w:sz w:val="28"/>
          <w:szCs w:val="28"/>
        </w:rPr>
        <w:t>.</w:t>
      </w:r>
    </w:p>
    <w:p w14:paraId="4B35BB5A" w14:textId="77777777" w:rsidR="00FC6058" w:rsidRDefault="00FC6058">
      <w:pPr>
        <w:tabs>
          <w:tab w:val="left" w:pos="266"/>
        </w:tabs>
        <w:spacing w:after="0"/>
        <w:jc w:val="both"/>
        <w:rPr>
          <w:color w:val="000000"/>
          <w:sz w:val="28"/>
          <w:szCs w:val="28"/>
        </w:rPr>
      </w:pPr>
    </w:p>
    <w:p w14:paraId="67614801" w14:textId="77777777" w:rsidR="00B55452" w:rsidRDefault="00FB2E3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Количество часов на освоение программы профессионального модуля:</w:t>
      </w:r>
    </w:p>
    <w:tbl>
      <w:tblPr>
        <w:tblStyle w:val="afffffe"/>
        <w:tblW w:w="0" w:type="auto"/>
        <w:tblLook w:val="04A0" w:firstRow="1" w:lastRow="0" w:firstColumn="1" w:lastColumn="0" w:noHBand="0" w:noVBand="1"/>
      </w:tblPr>
      <w:tblGrid>
        <w:gridCol w:w="5524"/>
        <w:gridCol w:w="2126"/>
        <w:gridCol w:w="1978"/>
      </w:tblGrid>
      <w:tr w:rsidR="000B55A0" w14:paraId="5213F5B9" w14:textId="77777777" w:rsidTr="00001EF9">
        <w:tc>
          <w:tcPr>
            <w:tcW w:w="5524" w:type="dxa"/>
          </w:tcPr>
          <w:p w14:paraId="1A14462D" w14:textId="77777777" w:rsidR="000B55A0" w:rsidRPr="002F5A06" w:rsidRDefault="000B55A0" w:rsidP="00001EF9">
            <w:pP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A0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Наименование составных частей модуля</w:t>
            </w:r>
          </w:p>
        </w:tc>
        <w:tc>
          <w:tcPr>
            <w:tcW w:w="2126" w:type="dxa"/>
          </w:tcPr>
          <w:p w14:paraId="16D4F0D6" w14:textId="77777777" w:rsidR="000B55A0" w:rsidRPr="002F5A06" w:rsidRDefault="000B55A0" w:rsidP="00001EF9">
            <w:pP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A0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Объем в часах </w:t>
            </w:r>
          </w:p>
        </w:tc>
        <w:tc>
          <w:tcPr>
            <w:tcW w:w="1978" w:type="dxa"/>
          </w:tcPr>
          <w:p w14:paraId="0227F5F9" w14:textId="77777777" w:rsidR="000B55A0" w:rsidRPr="002F5A06" w:rsidRDefault="000B55A0" w:rsidP="00001EF9">
            <w:pP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A0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</w:tr>
      <w:tr w:rsidR="000B55A0" w14:paraId="2AEEB359" w14:textId="77777777" w:rsidTr="00001EF9">
        <w:tc>
          <w:tcPr>
            <w:tcW w:w="5524" w:type="dxa"/>
          </w:tcPr>
          <w:p w14:paraId="62C690C0" w14:textId="77777777" w:rsidR="000B55A0" w:rsidRPr="0097116E" w:rsidRDefault="000B55A0" w:rsidP="00001EF9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2126" w:type="dxa"/>
          </w:tcPr>
          <w:p w14:paraId="76ABFEB9" w14:textId="77777777" w:rsidR="000B55A0" w:rsidRPr="0097116E" w:rsidRDefault="001F6B99" w:rsidP="00001EF9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978" w:type="dxa"/>
          </w:tcPr>
          <w:p w14:paraId="3F57EB67" w14:textId="77777777" w:rsidR="000B55A0" w:rsidRDefault="001F6B99" w:rsidP="00001EF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421</w:t>
            </w:r>
          </w:p>
        </w:tc>
      </w:tr>
      <w:tr w:rsidR="000B55A0" w14:paraId="611ABD31" w14:textId="77777777" w:rsidTr="00001EF9">
        <w:tc>
          <w:tcPr>
            <w:tcW w:w="5524" w:type="dxa"/>
          </w:tcPr>
          <w:p w14:paraId="22632A83" w14:textId="77777777" w:rsidR="000B55A0" w:rsidRDefault="000B55A0" w:rsidP="00001EF9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2126" w:type="dxa"/>
          </w:tcPr>
          <w:p w14:paraId="51629A83" w14:textId="77777777" w:rsidR="000B55A0" w:rsidRDefault="000B55A0" w:rsidP="00001EF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78" w:type="dxa"/>
          </w:tcPr>
          <w:p w14:paraId="4ECE72E6" w14:textId="77777777" w:rsidR="000B55A0" w:rsidRPr="00482AAF" w:rsidRDefault="000B55A0" w:rsidP="00001EF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 w:eastAsia="ru-RU"/>
              </w:rPr>
              <w:t>-</w:t>
            </w:r>
          </w:p>
        </w:tc>
      </w:tr>
      <w:tr w:rsidR="000B55A0" w14:paraId="5EC12002" w14:textId="77777777" w:rsidTr="00001EF9">
        <w:tc>
          <w:tcPr>
            <w:tcW w:w="5524" w:type="dxa"/>
          </w:tcPr>
          <w:p w14:paraId="59D8E042" w14:textId="77777777" w:rsidR="000B55A0" w:rsidRDefault="000B55A0" w:rsidP="00001EF9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</w:tcPr>
          <w:p w14:paraId="70202D8C" w14:textId="77777777" w:rsidR="000B55A0" w:rsidRDefault="000B55A0" w:rsidP="00001EF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78" w:type="dxa"/>
          </w:tcPr>
          <w:p w14:paraId="1D805171" w14:textId="77777777" w:rsidR="000B55A0" w:rsidRPr="00482AAF" w:rsidRDefault="000B55A0" w:rsidP="00001EF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 w:eastAsia="ru-RU"/>
              </w:rPr>
              <w:t>-</w:t>
            </w:r>
          </w:p>
        </w:tc>
      </w:tr>
      <w:tr w:rsidR="001F6B99" w14:paraId="37CA6218" w14:textId="77777777" w:rsidTr="00001EF9">
        <w:tc>
          <w:tcPr>
            <w:tcW w:w="5524" w:type="dxa"/>
          </w:tcPr>
          <w:p w14:paraId="31F5E344" w14:textId="77777777" w:rsidR="001F6B99" w:rsidRDefault="001F6B99" w:rsidP="001F6B99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Практика, в т.ч.:</w:t>
            </w:r>
          </w:p>
        </w:tc>
        <w:tc>
          <w:tcPr>
            <w:tcW w:w="2126" w:type="dxa"/>
          </w:tcPr>
          <w:p w14:paraId="411C68D1" w14:textId="77777777" w:rsidR="001F6B99" w:rsidRPr="0097116E" w:rsidRDefault="001F6B99" w:rsidP="001F6B99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978" w:type="dxa"/>
          </w:tcPr>
          <w:p w14:paraId="79EDEDD8" w14:textId="77777777" w:rsidR="001F6B99" w:rsidRDefault="001F6B99" w:rsidP="001F6B9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216</w:t>
            </w:r>
          </w:p>
        </w:tc>
      </w:tr>
      <w:tr w:rsidR="001F6B99" w14:paraId="1CA03C0E" w14:textId="77777777" w:rsidTr="00001EF9">
        <w:tc>
          <w:tcPr>
            <w:tcW w:w="5524" w:type="dxa"/>
          </w:tcPr>
          <w:p w14:paraId="6A21F87A" w14:textId="77777777" w:rsidR="001F6B99" w:rsidRDefault="001F6B99" w:rsidP="001F6B99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учебная </w:t>
            </w:r>
          </w:p>
        </w:tc>
        <w:tc>
          <w:tcPr>
            <w:tcW w:w="2126" w:type="dxa"/>
          </w:tcPr>
          <w:p w14:paraId="34463E48" w14:textId="77777777" w:rsidR="001F6B99" w:rsidRDefault="001F6B99" w:rsidP="001F6B9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978" w:type="dxa"/>
          </w:tcPr>
          <w:p w14:paraId="05D02175" w14:textId="77777777" w:rsidR="001F6B99" w:rsidRDefault="001F6B99" w:rsidP="001F6B9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1F6B99" w14:paraId="2AB24EBF" w14:textId="77777777" w:rsidTr="00001EF9">
        <w:tc>
          <w:tcPr>
            <w:tcW w:w="5524" w:type="dxa"/>
          </w:tcPr>
          <w:p w14:paraId="4A2CA18E" w14:textId="77777777" w:rsidR="001F6B99" w:rsidRDefault="001F6B99" w:rsidP="001F6B99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производственная</w:t>
            </w:r>
          </w:p>
        </w:tc>
        <w:tc>
          <w:tcPr>
            <w:tcW w:w="2126" w:type="dxa"/>
          </w:tcPr>
          <w:p w14:paraId="2D3E8E77" w14:textId="77777777" w:rsidR="001F6B99" w:rsidRDefault="001F6B99" w:rsidP="001F6B9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978" w:type="dxa"/>
          </w:tcPr>
          <w:p w14:paraId="53EC48D1" w14:textId="77777777" w:rsidR="001F6B99" w:rsidRDefault="001F6B99" w:rsidP="001F6B9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144</w:t>
            </w:r>
          </w:p>
        </w:tc>
      </w:tr>
      <w:tr w:rsidR="001F6B99" w14:paraId="66CD143B" w14:textId="77777777" w:rsidTr="00001EF9">
        <w:tc>
          <w:tcPr>
            <w:tcW w:w="5524" w:type="dxa"/>
          </w:tcPr>
          <w:p w14:paraId="1583C08B" w14:textId="77777777" w:rsidR="001F6B99" w:rsidRDefault="001F6B99" w:rsidP="001F6B99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Промежуточная аттестация, в том числе:</w:t>
            </w:r>
          </w:p>
          <w:p w14:paraId="7A7E4F16" w14:textId="77777777" w:rsidR="001F6B99" w:rsidRDefault="001F6B99" w:rsidP="001F6B99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МДК 02.01 в форме экзамена</w:t>
            </w:r>
          </w:p>
          <w:p w14:paraId="5AAD00D7" w14:textId="77777777" w:rsidR="001F6B99" w:rsidRDefault="001F6B99" w:rsidP="001F6B99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МДК 02.02 в форме дифференцированного зачета</w:t>
            </w:r>
          </w:p>
          <w:p w14:paraId="3A063011" w14:textId="77777777" w:rsidR="001F6B99" w:rsidRDefault="001F6B99" w:rsidP="001F6B99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МДК 02.03 в форме дифференцированного зачета</w:t>
            </w:r>
          </w:p>
          <w:p w14:paraId="1A6ECE99" w14:textId="77777777" w:rsidR="001F6B99" w:rsidRDefault="001F6B99" w:rsidP="001F6B99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МДК 02.04 в форме экзамена</w:t>
            </w:r>
          </w:p>
          <w:p w14:paraId="27F895EE" w14:textId="77777777" w:rsidR="001F6B99" w:rsidRDefault="001F6B99" w:rsidP="001F6B99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УП 02. в форме дифференцированного зачета</w:t>
            </w:r>
          </w:p>
          <w:p w14:paraId="069C96D8" w14:textId="77777777" w:rsidR="001F6B99" w:rsidRDefault="001F6B99" w:rsidP="001F6B99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ПМ.02 в форме дифференцированного зачета</w:t>
            </w:r>
          </w:p>
          <w:p w14:paraId="4053859B" w14:textId="77777777" w:rsidR="001F6B99" w:rsidRDefault="001F6B99" w:rsidP="001F6B99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ПМ.01 в форме экзамена по модулю</w:t>
            </w:r>
          </w:p>
        </w:tc>
        <w:tc>
          <w:tcPr>
            <w:tcW w:w="2126" w:type="dxa"/>
          </w:tcPr>
          <w:p w14:paraId="5F395A6E" w14:textId="77777777" w:rsidR="001F6B99" w:rsidRDefault="001F6B99" w:rsidP="001F6B9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364F26F9" w14:textId="77777777" w:rsidR="001F6B99" w:rsidRDefault="001F6B99" w:rsidP="001F6B9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1596DF59" w14:textId="77777777" w:rsidR="001F6B99" w:rsidRDefault="001F6B99" w:rsidP="001F6B9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58031858" w14:textId="77777777" w:rsidR="001F6B99" w:rsidRPr="0097116E" w:rsidRDefault="001F6B99" w:rsidP="001F6B99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78" w:type="dxa"/>
          </w:tcPr>
          <w:p w14:paraId="09C9DEF5" w14:textId="77777777" w:rsidR="001F6B99" w:rsidRDefault="001F6B99" w:rsidP="001F6B9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207B2191" w14:textId="77777777" w:rsidR="001F6B99" w:rsidRDefault="001F6B99" w:rsidP="001F6B9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2EC372DF" w14:textId="77777777" w:rsidR="001F6B99" w:rsidRDefault="001F6B99" w:rsidP="001F6B9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1B1A9B86" w14:textId="77777777" w:rsidR="001F6B99" w:rsidRDefault="001F6B99" w:rsidP="001F6B99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1F6B99" w14:paraId="48947EF7" w14:textId="77777777" w:rsidTr="00001EF9">
        <w:tc>
          <w:tcPr>
            <w:tcW w:w="5524" w:type="dxa"/>
          </w:tcPr>
          <w:p w14:paraId="648E103F" w14:textId="77777777" w:rsidR="001F6B99" w:rsidRDefault="001F6B99" w:rsidP="001F6B99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126" w:type="dxa"/>
          </w:tcPr>
          <w:p w14:paraId="3912218C" w14:textId="77777777" w:rsidR="001F6B99" w:rsidRPr="0097116E" w:rsidRDefault="001F6B99" w:rsidP="001F6B99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1978" w:type="dxa"/>
          </w:tcPr>
          <w:p w14:paraId="079DB77A" w14:textId="77777777" w:rsidR="001F6B99" w:rsidRPr="0097116E" w:rsidRDefault="001F6B99" w:rsidP="001F6B99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637</w:t>
            </w:r>
          </w:p>
        </w:tc>
      </w:tr>
    </w:tbl>
    <w:p w14:paraId="03D793B0" w14:textId="77777777" w:rsidR="00B55452" w:rsidRDefault="00B55452">
      <w:pPr>
        <w:tabs>
          <w:tab w:val="left" w:pos="266"/>
        </w:tabs>
        <w:spacing w:after="0"/>
        <w:jc w:val="both"/>
        <w:rPr>
          <w:b/>
          <w:color w:val="000000"/>
          <w:sz w:val="28"/>
          <w:szCs w:val="28"/>
        </w:rPr>
      </w:pPr>
    </w:p>
    <w:p w14:paraId="00498522" w14:textId="77777777" w:rsidR="00B55452" w:rsidRDefault="00B55452">
      <w:pPr>
        <w:tabs>
          <w:tab w:val="left" w:pos="266"/>
        </w:tabs>
        <w:spacing w:after="0"/>
        <w:jc w:val="both"/>
        <w:rPr>
          <w:color w:val="000000"/>
          <w:sz w:val="28"/>
          <w:szCs w:val="28"/>
        </w:rPr>
      </w:pPr>
    </w:p>
    <w:p w14:paraId="1F8513B0" w14:textId="77777777" w:rsidR="00B55452" w:rsidRDefault="00B5545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511277" w14:textId="77777777" w:rsidR="00B55452" w:rsidRDefault="00B55452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3E4B0D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D21A2D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42EBEA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161595C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ADE0BB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F935C9E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550ED1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260D50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D9A867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1E6F61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A3AEA9" w14:textId="77777777" w:rsidR="00FB2E36" w:rsidRDefault="00FB2E36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705BBD" w14:textId="77777777" w:rsidR="00FB2E36" w:rsidRDefault="00FB2E36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D7C5367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5986612" w14:textId="77777777" w:rsidR="001F6B99" w:rsidRDefault="001F6B99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90773D" w14:textId="77777777" w:rsidR="001F6B99" w:rsidRDefault="001F6B99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B3B2990" w14:textId="77777777" w:rsidR="001F6B99" w:rsidRDefault="001F6B99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B66150" w14:textId="77777777" w:rsidR="00B55452" w:rsidRDefault="00FB2E3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2. РЕЗУЛЬТАТЫ ОСВОЕНИЯ ПРОФЕССИОНАЛЬНОГО МОДУЛЯ</w:t>
      </w:r>
    </w:p>
    <w:p w14:paraId="6AC01865" w14:textId="77777777" w:rsidR="00B55452" w:rsidRDefault="00B55452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6674CED4" w14:textId="77777777" w:rsidR="00B55452" w:rsidRDefault="00FB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деятельности: </w:t>
      </w:r>
    </w:p>
    <w:p w14:paraId="2A2F89B0" w14:textId="77777777" w:rsidR="00B55452" w:rsidRDefault="00FB2E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графических дизайн-макетов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в том числе профессиональными (ПК) и общими (ОК) компетенциями:</w:t>
      </w:r>
    </w:p>
    <w:p w14:paraId="7CC1E346" w14:textId="77777777" w:rsidR="00B55452" w:rsidRDefault="00B55452">
      <w:pPr>
        <w:spacing w:after="0" w:line="240" w:lineRule="auto"/>
        <w:jc w:val="both"/>
        <w:rPr>
          <w:i/>
          <w:i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526"/>
        <w:gridCol w:w="8045"/>
      </w:tblGrid>
      <w:tr w:rsidR="00B55452" w14:paraId="6CA392F1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538F96E" w14:textId="77777777" w:rsidR="00B55452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5C5B452" w14:textId="77777777" w:rsidR="00B55452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B55452" w14:paraId="7F0DD83B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A4909A1" w14:textId="77777777" w:rsidR="00B55452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F035CD9" w14:textId="77777777" w:rsidR="00B55452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Планировать выполнение работ по разработке дизайн-макета на основе технического задания.</w:t>
            </w:r>
          </w:p>
        </w:tc>
      </w:tr>
      <w:tr w:rsidR="00B55452" w14:paraId="08842589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12D42BF" w14:textId="77777777" w:rsidR="00B55452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0668834" w14:textId="77777777" w:rsidR="00B55452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</w:tr>
      <w:tr w:rsidR="00B55452" w14:paraId="3080465F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0A0A8CC" w14:textId="77777777" w:rsidR="00B55452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E788482" w14:textId="77777777" w:rsidR="00B55452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Разрабатывать дизайн-макет на основе технического задания</w:t>
            </w:r>
          </w:p>
        </w:tc>
      </w:tr>
      <w:tr w:rsidR="00B55452" w14:paraId="100BA9A3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186781" w14:textId="77777777" w:rsidR="00B55452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7479428" w14:textId="77777777" w:rsidR="00B55452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представление и защиту разработанного дизайн-макета</w:t>
            </w:r>
          </w:p>
        </w:tc>
      </w:tr>
      <w:tr w:rsidR="00B55452" w14:paraId="56A1F558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77834B" w14:textId="77777777" w:rsidR="00B55452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5F4AD1C" w14:textId="77777777" w:rsidR="00B55452" w:rsidRDefault="00FB2E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Осуществлять комплектацию и контроль готовности необходимых составляющих дизайн-макета для формирования дизайн-продукта.</w:t>
            </w:r>
          </w:p>
        </w:tc>
      </w:tr>
      <w:tr w:rsidR="001F6B99" w14:paraId="36B658DD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4E1992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537BF65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1F6B99" w14:paraId="59EF7735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C7BE197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78A2664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информации,и информационные технологии для выполнения задач профессиональной деятельности</w:t>
            </w:r>
          </w:p>
        </w:tc>
      </w:tr>
      <w:tr w:rsidR="001F6B99" w14:paraId="11EDDD69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2BD24E3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D3D033D" w14:textId="77777777" w:rsidR="001F6B99" w:rsidRPr="002D3FB4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</w:t>
            </w:r>
          </w:p>
          <w:p w14:paraId="68B20EC7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развитие, предпринимательскую деятельность в профессиональной сфере, использовать знанияпо правовой и финансовой грамотности в различных жизненных ситуациях</w:t>
            </w:r>
          </w:p>
        </w:tc>
      </w:tr>
      <w:tr w:rsidR="001F6B99" w14:paraId="3A04A026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53B4F2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F51A3C5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1F6B99" w14:paraId="123E25FF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E8094A4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5D33252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языкеРоссийской Федерации с учетом особенностей социального и культурного контекста</w:t>
            </w:r>
          </w:p>
        </w:tc>
      </w:tr>
      <w:tr w:rsidR="001F6B99" w14:paraId="00B06BF2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5444F92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8AD8D1F" w14:textId="77777777" w:rsidR="001F6B99" w:rsidRPr="002D3FB4" w:rsidRDefault="001F6B99" w:rsidP="001F6B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осознанноеповедение на основе традиционных российских духовно-нравственных ценностей, в том числе сучетом гармонизации межнациональных и межрелигиозных отношений, применять стандарты</w:t>
            </w:r>
          </w:p>
          <w:p w14:paraId="150BCC7C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hAnsi="Times New Roman" w:cs="Times New Roman"/>
                <w:sz w:val="24"/>
                <w:szCs w:val="24"/>
              </w:rPr>
              <w:t>антикоррупционного поведения</w:t>
            </w:r>
          </w:p>
        </w:tc>
      </w:tr>
      <w:tr w:rsidR="001F6B99" w14:paraId="111CF1CC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B29CD8D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BF5B43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применятьзнания об изменении климата, принципы бережливого производства, эффективно действовать вчрезвычайных ситуациях</w:t>
            </w:r>
          </w:p>
        </w:tc>
      </w:tr>
      <w:tr w:rsidR="001F6B99" w14:paraId="1AC354B2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74CFD1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2553AF4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здоровьяв процессе профессиональной деятельности и поддержания необходимого уровня физическойподготовленности</w:t>
            </w:r>
          </w:p>
        </w:tc>
      </w:tr>
      <w:tr w:rsidR="001F6B99" w14:paraId="1EC7DEA2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294F107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F8B83" w14:textId="77777777" w:rsidR="001F6B99" w:rsidRDefault="001F6B99" w:rsidP="001F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иностранномязыках</w:t>
            </w:r>
          </w:p>
        </w:tc>
      </w:tr>
    </w:tbl>
    <w:p w14:paraId="74B4AF9C" w14:textId="77777777" w:rsidR="00B55452" w:rsidRDefault="00B554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C1EDCE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4CCD4AB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07A658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D85727B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85C3E9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B9725A" w14:textId="77777777" w:rsidR="00B55452" w:rsidRDefault="00B55452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E649CB9" w14:textId="77777777" w:rsidR="00B55452" w:rsidRDefault="00B55452" w:rsidP="001F6B9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B55452">
          <w:pgSz w:w="11907" w:h="16840"/>
          <w:pgMar w:top="1134" w:right="851" w:bottom="992" w:left="1418" w:header="709" w:footer="709" w:gutter="0"/>
          <w:cols w:space="720"/>
          <w:docGrid w:linePitch="360"/>
        </w:sectPr>
      </w:pPr>
    </w:p>
    <w:p w14:paraId="14DD1743" w14:textId="77777777" w:rsidR="00B55452" w:rsidRDefault="00FB2E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lastRenderedPageBreak/>
        <w:t>3. СТРУКТУРА И СОДЕРЖАНИЕ ПРОФЕССИОНАЛЬНОГО МОДУЛЯ</w:t>
      </w:r>
    </w:p>
    <w:p w14:paraId="00D225B5" w14:textId="77777777" w:rsidR="00B55452" w:rsidRDefault="00B554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18FD455B" w14:textId="77777777" w:rsidR="00B55452" w:rsidRDefault="00FB2E3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3.1 Тематический план профессионального модуля</w:t>
      </w:r>
    </w:p>
    <w:p w14:paraId="475A7B2B" w14:textId="77777777" w:rsidR="001F6B99" w:rsidRDefault="001F6B9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tbl>
      <w:tblPr>
        <w:tblpPr w:leftFromText="180" w:rightFromText="180" w:vertAnchor="text" w:tblpXSpec="center" w:tblpY="1"/>
        <w:tblW w:w="14493" w:type="dxa"/>
        <w:jc w:val="center"/>
        <w:tblLayout w:type="fixed"/>
        <w:tblLook w:val="0000" w:firstRow="0" w:lastRow="0" w:firstColumn="0" w:lastColumn="0" w:noHBand="0" w:noVBand="0"/>
      </w:tblPr>
      <w:tblGrid>
        <w:gridCol w:w="1413"/>
        <w:gridCol w:w="4257"/>
        <w:gridCol w:w="1843"/>
        <w:gridCol w:w="1169"/>
        <w:gridCol w:w="1701"/>
        <w:gridCol w:w="1417"/>
        <w:gridCol w:w="1276"/>
        <w:gridCol w:w="1417"/>
      </w:tblGrid>
      <w:tr w:rsidR="001F6B99" w14:paraId="71C96FF3" w14:textId="77777777" w:rsidTr="00001EF9">
        <w:trPr>
          <w:trHeight w:val="435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33EE0E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ОК, ПК</w:t>
            </w:r>
          </w:p>
        </w:tc>
        <w:tc>
          <w:tcPr>
            <w:tcW w:w="4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4097E7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106CD6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2C0125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профессионального модуля, ак.часов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34B326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Практика </w:t>
            </w:r>
          </w:p>
        </w:tc>
      </w:tr>
      <w:tr w:rsidR="001F6B99" w14:paraId="3230EEC8" w14:textId="77777777" w:rsidTr="00001EF9">
        <w:trPr>
          <w:trHeight w:val="435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D8B17D" w14:textId="77777777" w:rsidR="001F6B99" w:rsidRPr="00BD570D" w:rsidRDefault="001F6B99" w:rsidP="00001EF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1DFE20" w14:textId="77777777" w:rsidR="001F6B99" w:rsidRPr="00BD570D" w:rsidRDefault="001F6B99" w:rsidP="00001EF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CAAD2D0" w14:textId="77777777" w:rsidR="001F6B99" w:rsidRPr="00BD570D" w:rsidRDefault="001F6B99" w:rsidP="00001EF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665074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293247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Учебная,</w:t>
            </w:r>
          </w:p>
          <w:p w14:paraId="277ABA37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46A374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Производ-</w:t>
            </w:r>
          </w:p>
          <w:p w14:paraId="72F959F3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ственная,</w:t>
            </w:r>
          </w:p>
          <w:p w14:paraId="62FCC40C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часов</w:t>
            </w:r>
          </w:p>
          <w:p w14:paraId="15F9FB78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F6B99" w14:paraId="17BA64A1" w14:textId="77777777" w:rsidTr="00001EF9">
        <w:trPr>
          <w:trHeight w:val="390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452D60" w14:textId="77777777" w:rsidR="001F6B99" w:rsidRDefault="001F6B99" w:rsidP="00001E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EA709F" w14:textId="77777777" w:rsidR="001F6B99" w:rsidRDefault="001F6B99" w:rsidP="00001E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EF7F2B" w14:textId="77777777" w:rsidR="001F6B99" w:rsidRPr="00BD570D" w:rsidRDefault="001F6B99" w:rsidP="00001E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EE74C2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Всего,</w:t>
            </w:r>
          </w:p>
          <w:p w14:paraId="4B01EBAD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BB2457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т.ч. лабораторные работы и практические занятия,</w:t>
            </w:r>
          </w:p>
          <w:p w14:paraId="5D6DE4F0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F4A207" w14:textId="77777777" w:rsidR="001F6B99" w:rsidRPr="00BD570D" w:rsidRDefault="001F6B99" w:rsidP="00001EF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F8D463" w14:textId="77777777" w:rsidR="001F6B99" w:rsidRDefault="001F6B99" w:rsidP="00001E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F8BEBF" w14:textId="77777777" w:rsidR="001F6B99" w:rsidRDefault="001F6B99" w:rsidP="00001EF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F6B99" w14:paraId="076E857A" w14:textId="77777777" w:rsidTr="00001EF9">
        <w:trPr>
          <w:trHeight w:val="1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B333A7" w14:textId="77777777" w:rsidR="001F6B99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D16C3A" w14:textId="77777777" w:rsidR="001F6B99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31CFC1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FBDB0E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0F8DEB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C43515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352FC3" w14:textId="77777777" w:rsidR="001F6B99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760A1A" w14:textId="77777777" w:rsidR="001F6B99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8</w:t>
            </w:r>
          </w:p>
        </w:tc>
      </w:tr>
      <w:tr w:rsidR="001F6B99" w14:paraId="5F3203C5" w14:textId="77777777" w:rsidTr="0020217E">
        <w:trPr>
          <w:trHeight w:val="1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60360E1" w14:textId="77777777" w:rsidR="001F6B99" w:rsidRDefault="001F6B99" w:rsidP="001F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2.1-2.5</w:t>
            </w:r>
          </w:p>
          <w:p w14:paraId="3AA85D1F" w14:textId="77777777" w:rsidR="001F6B99" w:rsidRPr="00AD5390" w:rsidRDefault="001F6B99" w:rsidP="001F6B9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ОК01-07, 09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094FBE" w14:textId="77777777" w:rsidR="001F6B99" w:rsidRDefault="001F6B99" w:rsidP="00001EF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МДК.02.01 Фирменный стиль и корпоративный дизайн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84511ED" w14:textId="77777777" w:rsidR="001F6B99" w:rsidRPr="0020217E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CCD8C23" w14:textId="77777777" w:rsidR="001F6B99" w:rsidRPr="0020217E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485E8CB" w14:textId="77777777" w:rsidR="001F6B99" w:rsidRPr="0020217E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040718F" w14:textId="77777777" w:rsidR="001F6B99" w:rsidRPr="0020217E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3517587" w14:textId="77777777" w:rsidR="001F6B99" w:rsidRPr="0020217E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16C28B" w14:textId="77777777" w:rsidR="001F6B99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B99" w14:paraId="38C34EBE" w14:textId="77777777" w:rsidTr="00001EF9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CC77C07" w14:textId="77777777" w:rsidR="001F6B99" w:rsidRDefault="001F6B99" w:rsidP="00001E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EDDBC1" w14:textId="77777777" w:rsidR="001F6B99" w:rsidRDefault="001F6B99" w:rsidP="00001EF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МДК.02.02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Информационный дизайн и медиа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145254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A74AD7" w14:textId="77777777" w:rsidR="001F6B99" w:rsidRPr="00BD570D" w:rsidRDefault="00E462EF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EEEA48" w14:textId="77777777" w:rsidR="001F6B99" w:rsidRPr="00BD570D" w:rsidRDefault="00E462EF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9E8D46" w14:textId="77777777" w:rsidR="001F6B99" w:rsidRPr="00BD570D" w:rsidRDefault="00E462EF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9E63FC" w14:textId="77777777" w:rsidR="001F6B99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6EA52C" w14:textId="77777777" w:rsidR="001F6B99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B99" w14:paraId="5C8231A3" w14:textId="77777777" w:rsidTr="00001EF9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37B0ACFC" w14:textId="77777777" w:rsidR="001F6B99" w:rsidRDefault="001F6B99" w:rsidP="00001E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E910D9" w14:textId="77777777" w:rsidR="001F6B99" w:rsidRDefault="001F6B99" w:rsidP="001F6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МДК.02.03</w:t>
            </w:r>
          </w:p>
          <w:p w14:paraId="7B380B60" w14:textId="77777777" w:rsidR="001F6B99" w:rsidRDefault="001F6B99" w:rsidP="001F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Многостраничный дизайн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196B12" w14:textId="77777777" w:rsidR="001F6B99" w:rsidRPr="00BD570D" w:rsidRDefault="00E462EF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2D5B7E" w14:textId="77777777" w:rsidR="001F6B99" w:rsidRPr="00BD570D" w:rsidRDefault="00E462EF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1BD554" w14:textId="77777777" w:rsidR="001F6B99" w:rsidRPr="00BD570D" w:rsidRDefault="00E462EF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D3C836" w14:textId="77777777" w:rsidR="001F6B99" w:rsidRPr="00BD570D" w:rsidRDefault="00E462EF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B4B182" w14:textId="77777777" w:rsidR="001F6B99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0AA5AA" w14:textId="77777777" w:rsidR="001F6B99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B99" w14:paraId="3F8E1BED" w14:textId="77777777" w:rsidTr="0020217E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9B733FA" w14:textId="77777777" w:rsidR="001F6B99" w:rsidRDefault="001F6B99" w:rsidP="00001E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51B7AA" w14:textId="77777777" w:rsidR="001F6B99" w:rsidRDefault="001F6B99" w:rsidP="001F6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МДК.02.04</w:t>
            </w:r>
          </w:p>
          <w:p w14:paraId="5DFFD749" w14:textId="77777777" w:rsidR="001F6B99" w:rsidRDefault="001F6B99" w:rsidP="001F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Дизайн упаковки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AF30641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843B353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843241B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2CD1F69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23AE5DF" w14:textId="77777777" w:rsidR="001F6B99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89176FA" w14:textId="77777777" w:rsidR="001F6B99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B99" w14:paraId="0931497F" w14:textId="77777777" w:rsidTr="00001EF9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49D23B66" w14:textId="77777777" w:rsidR="001F6B99" w:rsidRDefault="001F6B99" w:rsidP="00001E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3D8BE7" w14:textId="77777777" w:rsidR="001F6B99" w:rsidRDefault="001F6B99" w:rsidP="00001E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УП. 01 Учебная практика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2CDA35" w14:textId="77777777" w:rsidR="001F6B99" w:rsidRPr="00BD570D" w:rsidRDefault="00E462EF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BC136C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41ECDB" w14:textId="77777777" w:rsidR="001F6B99" w:rsidRDefault="00E462EF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284023" w14:textId="77777777" w:rsidR="001F6B99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B99" w14:paraId="6B045D62" w14:textId="77777777" w:rsidTr="00001EF9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42DD4B41" w14:textId="77777777" w:rsidR="001F6B99" w:rsidRDefault="001F6B99" w:rsidP="00001E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9CC658" w14:textId="77777777" w:rsidR="001F6B99" w:rsidRDefault="001F6B99" w:rsidP="00001EF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ПП.01 Производственная практика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71ED9F" w14:textId="77777777" w:rsidR="001F6B99" w:rsidRPr="00BD570D" w:rsidRDefault="00E462EF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B5A375" w14:textId="77777777" w:rsidR="001F6B99" w:rsidRPr="00BD570D" w:rsidRDefault="001F6B99" w:rsidP="00001E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4CB046" w14:textId="77777777" w:rsidR="001F6B99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132F25" w14:textId="77777777" w:rsidR="001F6B99" w:rsidRDefault="00E462EF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</w:tr>
      <w:tr w:rsidR="001F6B99" w14:paraId="041AFEF1" w14:textId="77777777" w:rsidTr="00001EF9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7F5943" w14:textId="77777777" w:rsidR="001F6B99" w:rsidRDefault="001F6B99" w:rsidP="00001EF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901F1B" w14:textId="77777777" w:rsidR="001F6B99" w:rsidRDefault="001F6B99" w:rsidP="00001EF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Промежуточная аттестация по ПМ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061864" w14:textId="77777777" w:rsidR="001F6B99" w:rsidRPr="00BD570D" w:rsidRDefault="00E462EF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E2760A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D742F0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2FBAD7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1FB927" w14:textId="77777777" w:rsidR="001F6B99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0EC7FC" w14:textId="77777777" w:rsidR="001F6B99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6B99" w14:paraId="242D001E" w14:textId="77777777" w:rsidTr="0020217E">
        <w:trPr>
          <w:trHeight w:val="1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B328B6" w14:textId="77777777" w:rsidR="001F6B99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2D9AB1" w14:textId="77777777" w:rsidR="001F6B99" w:rsidRPr="00AD5390" w:rsidRDefault="001F6B99" w:rsidP="00001EF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D5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E946A90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EC91698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374777F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6191868" w14:textId="77777777" w:rsidR="001F6B99" w:rsidRPr="00BD570D" w:rsidRDefault="001F6B99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CA1C61" w14:textId="77777777" w:rsidR="001F6B99" w:rsidRDefault="00E462EF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3AFA3D6" w14:textId="77777777" w:rsidR="001F6B99" w:rsidRDefault="00E462EF" w:rsidP="0000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</w:tr>
    </w:tbl>
    <w:p w14:paraId="6D6A3B4A" w14:textId="77777777" w:rsidR="001F6B99" w:rsidRDefault="001F6B9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1F716F29" w14:textId="77777777" w:rsidR="00B55452" w:rsidRDefault="00B5545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5DC23350" w14:textId="77777777" w:rsidR="00B55452" w:rsidRDefault="00B5545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E375F79" w14:textId="77777777" w:rsidR="00E462EF" w:rsidRDefault="00E462E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2D5695E0" w14:textId="77777777" w:rsidR="00E462EF" w:rsidRDefault="00E462E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DC08205" w14:textId="77777777" w:rsidR="00E462EF" w:rsidRDefault="00E462E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D48FD3E" w14:textId="77777777" w:rsidR="00B55452" w:rsidRDefault="00B5545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427FE14" w14:textId="77777777" w:rsidR="00B55452" w:rsidRDefault="00FB2E36">
      <w:pPr>
        <w:spacing w:after="20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Содержание профессионального модуля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9197"/>
        <w:gridCol w:w="846"/>
        <w:gridCol w:w="1757"/>
      </w:tblGrid>
      <w:tr w:rsidR="00E462EF" w14:paraId="60F94F30" w14:textId="77777777" w:rsidTr="00E462EF">
        <w:tc>
          <w:tcPr>
            <w:tcW w:w="1065" w:type="pct"/>
          </w:tcPr>
          <w:p w14:paraId="4D4B14D7" w14:textId="77777777" w:rsidR="00E462EF" w:rsidRDefault="00E462EF" w:rsidP="00E46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067" w:type="pct"/>
          </w:tcPr>
          <w:p w14:paraId="546B5232" w14:textId="77777777" w:rsidR="00E462EF" w:rsidRDefault="00E462EF" w:rsidP="00E46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</w:t>
            </w:r>
          </w:p>
        </w:tc>
        <w:tc>
          <w:tcPr>
            <w:tcW w:w="282" w:type="pct"/>
          </w:tcPr>
          <w:p w14:paraId="343D3D0E" w14:textId="77777777" w:rsidR="00E462EF" w:rsidRDefault="00E462EF" w:rsidP="00E46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586" w:type="pct"/>
          </w:tcPr>
          <w:p w14:paraId="2C5C035A" w14:textId="77777777" w:rsidR="00E462EF" w:rsidRDefault="00E462EF" w:rsidP="00E46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126491" w14:paraId="030D1FBB" w14:textId="77777777" w:rsidTr="00E462EF">
        <w:tc>
          <w:tcPr>
            <w:tcW w:w="1065" w:type="pct"/>
          </w:tcPr>
          <w:p w14:paraId="575FC6D1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7" w:type="pct"/>
          </w:tcPr>
          <w:p w14:paraId="105B2CBA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" w:type="pct"/>
            <w:tcBorders>
              <w:bottom w:val="single" w:sz="4" w:space="0" w:color="auto"/>
            </w:tcBorders>
          </w:tcPr>
          <w:p w14:paraId="14CF8529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6" w:type="pct"/>
          </w:tcPr>
          <w:p w14:paraId="78342219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126491" w14:paraId="49997487" w14:textId="77777777" w:rsidTr="00E462EF">
        <w:tc>
          <w:tcPr>
            <w:tcW w:w="4132" w:type="pct"/>
            <w:gridSpan w:val="2"/>
            <w:shd w:val="clear" w:color="auto" w:fill="E7E6E6" w:themeFill="background2"/>
          </w:tcPr>
          <w:p w14:paraId="29870C25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  02.01 Фирменный стиль и корпоративный дизайн</w:t>
            </w:r>
          </w:p>
        </w:tc>
        <w:tc>
          <w:tcPr>
            <w:tcW w:w="282" w:type="pct"/>
            <w:shd w:val="clear" w:color="auto" w:fill="E7E6E6" w:themeFill="background2"/>
          </w:tcPr>
          <w:p w14:paraId="3CE9BEA9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shd w:val="clear" w:color="auto" w:fill="E7E6E6" w:themeFill="background2"/>
          </w:tcPr>
          <w:p w14:paraId="6E44345B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26491" w14:paraId="0520EE4C" w14:textId="77777777" w:rsidTr="008921D9">
        <w:tc>
          <w:tcPr>
            <w:tcW w:w="1065" w:type="pct"/>
            <w:shd w:val="clear" w:color="auto" w:fill="FFFF00"/>
          </w:tcPr>
          <w:p w14:paraId="1F18476C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00"/>
          </w:tcPr>
          <w:p w14:paraId="0178AEB0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shd w:val="clear" w:color="auto" w:fill="FFFF00"/>
          </w:tcPr>
          <w:p w14:paraId="0DD24F1C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shd w:val="clear" w:color="auto" w:fill="FFFF00"/>
          </w:tcPr>
          <w:p w14:paraId="5831AF5A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26491" w14:paraId="452688D2" w14:textId="77777777" w:rsidTr="008921D9">
        <w:tc>
          <w:tcPr>
            <w:tcW w:w="1065" w:type="pct"/>
            <w:shd w:val="clear" w:color="auto" w:fill="FFFF00"/>
          </w:tcPr>
          <w:p w14:paraId="5B628644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00"/>
          </w:tcPr>
          <w:p w14:paraId="6DC5C26E" w14:textId="77777777" w:rsidR="00126491" w:rsidRPr="00F83341" w:rsidRDefault="00F8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8334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ВНЕСТИ В ПРАКТИЧЕСКИЕ РАБОТЫ: разработка анимационного логотипа, разработка сайта с использованием программы </w:t>
            </w:r>
            <w:r w:rsidRPr="00F8334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Adobe</w:t>
            </w:r>
            <w:r w:rsidRPr="00F8334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Х</w:t>
            </w:r>
            <w:r w:rsidRPr="00F8334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  <w:t>D</w:t>
            </w:r>
            <w:r w:rsidRPr="00F8334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(создание прототипа), , подготовка демонстрационного планшета с элементами фирменного стиля, создание брендбука</w:t>
            </w:r>
          </w:p>
        </w:tc>
        <w:tc>
          <w:tcPr>
            <w:tcW w:w="282" w:type="pct"/>
            <w:shd w:val="clear" w:color="auto" w:fill="FFFF00"/>
          </w:tcPr>
          <w:p w14:paraId="56C0ED19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shd w:val="clear" w:color="auto" w:fill="FFFF00"/>
          </w:tcPr>
          <w:p w14:paraId="4254AABA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26491" w14:paraId="4E7C1977" w14:textId="77777777" w:rsidTr="008921D9">
        <w:tc>
          <w:tcPr>
            <w:tcW w:w="1065" w:type="pct"/>
            <w:shd w:val="clear" w:color="auto" w:fill="FFFF00"/>
          </w:tcPr>
          <w:p w14:paraId="725BC5AA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00"/>
          </w:tcPr>
          <w:p w14:paraId="45BB01BE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shd w:val="clear" w:color="auto" w:fill="FFFF00"/>
          </w:tcPr>
          <w:p w14:paraId="323EC0F3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shd w:val="clear" w:color="auto" w:fill="FFFF00"/>
          </w:tcPr>
          <w:p w14:paraId="2C7CE579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26491" w14:paraId="7ECFD000" w14:textId="77777777" w:rsidTr="008921D9">
        <w:tc>
          <w:tcPr>
            <w:tcW w:w="1065" w:type="pct"/>
            <w:shd w:val="clear" w:color="auto" w:fill="FFFF00"/>
          </w:tcPr>
          <w:p w14:paraId="09E9C127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00"/>
          </w:tcPr>
          <w:p w14:paraId="67A39D41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shd w:val="clear" w:color="auto" w:fill="FFFF00"/>
          </w:tcPr>
          <w:p w14:paraId="0AD4A746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shd w:val="clear" w:color="auto" w:fill="FFFF00"/>
          </w:tcPr>
          <w:p w14:paraId="1B21E80C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26491" w14:paraId="5AC3EB20" w14:textId="77777777" w:rsidTr="008921D9">
        <w:tc>
          <w:tcPr>
            <w:tcW w:w="1065" w:type="pct"/>
            <w:shd w:val="clear" w:color="auto" w:fill="FFFF00"/>
          </w:tcPr>
          <w:p w14:paraId="056B8052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00"/>
          </w:tcPr>
          <w:p w14:paraId="0826880F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shd w:val="clear" w:color="auto" w:fill="FFFF00"/>
          </w:tcPr>
          <w:p w14:paraId="493E58C0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shd w:val="clear" w:color="auto" w:fill="FFFF00"/>
          </w:tcPr>
          <w:p w14:paraId="77DFAB84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26491" w14:paraId="04D62F15" w14:textId="77777777" w:rsidTr="008921D9">
        <w:tc>
          <w:tcPr>
            <w:tcW w:w="1065" w:type="pct"/>
            <w:shd w:val="clear" w:color="auto" w:fill="FFFF00"/>
          </w:tcPr>
          <w:p w14:paraId="2920145A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00"/>
          </w:tcPr>
          <w:p w14:paraId="4EB97F7C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shd w:val="clear" w:color="auto" w:fill="FFFF00"/>
          </w:tcPr>
          <w:p w14:paraId="3D5C9A21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shd w:val="clear" w:color="auto" w:fill="FFFF00"/>
          </w:tcPr>
          <w:p w14:paraId="2491B4EA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26491" w14:paraId="00C97F93" w14:textId="77777777" w:rsidTr="008921D9">
        <w:tc>
          <w:tcPr>
            <w:tcW w:w="1065" w:type="pct"/>
            <w:shd w:val="clear" w:color="auto" w:fill="FFFF00"/>
          </w:tcPr>
          <w:p w14:paraId="27D8E357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00"/>
          </w:tcPr>
          <w:p w14:paraId="4696489D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shd w:val="clear" w:color="auto" w:fill="FFFF00"/>
          </w:tcPr>
          <w:p w14:paraId="0E6C77DE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shd w:val="clear" w:color="auto" w:fill="FFFF00"/>
          </w:tcPr>
          <w:p w14:paraId="723F4867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26491" w14:paraId="3D852A52" w14:textId="77777777" w:rsidTr="008921D9">
        <w:tc>
          <w:tcPr>
            <w:tcW w:w="1065" w:type="pct"/>
            <w:shd w:val="clear" w:color="auto" w:fill="FFFF00"/>
          </w:tcPr>
          <w:p w14:paraId="4D2FCA19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00"/>
          </w:tcPr>
          <w:p w14:paraId="3D68F48E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shd w:val="clear" w:color="auto" w:fill="FFFF00"/>
          </w:tcPr>
          <w:p w14:paraId="7E7AB7DC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shd w:val="clear" w:color="auto" w:fill="FFFF00"/>
          </w:tcPr>
          <w:p w14:paraId="44EC6FAD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26491" w14:paraId="34CEDB4E" w14:textId="77777777" w:rsidTr="00E462EF">
        <w:tc>
          <w:tcPr>
            <w:tcW w:w="4132" w:type="pct"/>
            <w:gridSpan w:val="2"/>
            <w:shd w:val="clear" w:color="auto" w:fill="E7E6E6" w:themeFill="background2"/>
          </w:tcPr>
          <w:p w14:paraId="38B569E6" w14:textId="77777777" w:rsidR="00126491" w:rsidRDefault="00126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  02.02. Информационный дизайн и медиа</w:t>
            </w:r>
          </w:p>
        </w:tc>
        <w:tc>
          <w:tcPr>
            <w:tcW w:w="282" w:type="pct"/>
            <w:shd w:val="clear" w:color="auto" w:fill="E7E6E6" w:themeFill="background2"/>
          </w:tcPr>
          <w:p w14:paraId="22AC7BCA" w14:textId="77777777" w:rsidR="00126491" w:rsidRDefault="00E46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586" w:type="pct"/>
            <w:shd w:val="clear" w:color="auto" w:fill="E7E6E6" w:themeFill="background2"/>
          </w:tcPr>
          <w:p w14:paraId="4E15C90D" w14:textId="77777777" w:rsidR="00126491" w:rsidRDefault="0012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74DCB" w14:paraId="7E297596" w14:textId="77777777" w:rsidTr="00E462EF">
        <w:tc>
          <w:tcPr>
            <w:tcW w:w="1065" w:type="pct"/>
            <w:vMerge w:val="restart"/>
          </w:tcPr>
          <w:p w14:paraId="7EC0022B" w14:textId="77777777" w:rsidR="00E74DCB" w:rsidRPr="00575446" w:rsidRDefault="00E74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 Информационный дизайн. Общие понятия</w:t>
            </w:r>
          </w:p>
        </w:tc>
        <w:tc>
          <w:tcPr>
            <w:tcW w:w="3067" w:type="pct"/>
          </w:tcPr>
          <w:p w14:paraId="27202CB9" w14:textId="77777777" w:rsidR="00E74DCB" w:rsidRDefault="00E74DCB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18608DDA" w14:textId="77777777" w:rsidR="00E74DCB" w:rsidRDefault="00E7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 w:val="restart"/>
          </w:tcPr>
          <w:p w14:paraId="4B2E931A" w14:textId="77777777" w:rsidR="00E74DCB" w:rsidRDefault="00E74DCB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54CE1B0B" w14:textId="77777777" w:rsidR="00E74DCB" w:rsidRDefault="00E74DCB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01F06398" w14:textId="77777777" w:rsidR="00E74DCB" w:rsidRDefault="00E74DCB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E74DCB" w14:paraId="32A40E32" w14:textId="77777777" w:rsidTr="00E462EF">
        <w:tc>
          <w:tcPr>
            <w:tcW w:w="1065" w:type="pct"/>
            <w:vMerge/>
          </w:tcPr>
          <w:p w14:paraId="1791049E" w14:textId="77777777" w:rsidR="00E74DCB" w:rsidRDefault="00E74D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316AD506" w14:textId="77777777" w:rsidR="00E74DCB" w:rsidRDefault="00E74DCB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Информация и объекты информационного дизайна</w:t>
            </w:r>
          </w:p>
          <w:p w14:paraId="6A7B26C9" w14:textId="77777777" w:rsidR="00E74DCB" w:rsidRDefault="00E74DCB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Визуальное восприятие объектов информационного дизайна</w:t>
            </w:r>
          </w:p>
          <w:p w14:paraId="118BE489" w14:textId="77777777" w:rsidR="00E74DCB" w:rsidRDefault="00E74DCB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Общие принципы организации элементов в макетах информационного дизайна</w:t>
            </w:r>
          </w:p>
        </w:tc>
        <w:tc>
          <w:tcPr>
            <w:tcW w:w="282" w:type="pct"/>
          </w:tcPr>
          <w:p w14:paraId="3ECB0462" w14:textId="77777777" w:rsidR="00E74DCB" w:rsidRDefault="00396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0D73E850" w14:textId="77777777" w:rsidR="00E74DCB" w:rsidRDefault="00E7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74DCB" w14:paraId="36C85D81" w14:textId="77777777" w:rsidTr="00E462EF">
        <w:tc>
          <w:tcPr>
            <w:tcW w:w="1065" w:type="pct"/>
            <w:vMerge w:val="restart"/>
          </w:tcPr>
          <w:p w14:paraId="5AC1526E" w14:textId="77777777" w:rsidR="00E74DCB" w:rsidRPr="00575446" w:rsidRDefault="00E74D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 Листовки и флаеры</w:t>
            </w:r>
          </w:p>
        </w:tc>
        <w:tc>
          <w:tcPr>
            <w:tcW w:w="3067" w:type="pct"/>
          </w:tcPr>
          <w:p w14:paraId="45841DA1" w14:textId="77777777" w:rsidR="00E74DCB" w:rsidRDefault="00E74DCB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787170E4" w14:textId="77777777" w:rsidR="00E74DCB" w:rsidRDefault="00E7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6" w:type="pct"/>
            <w:vMerge w:val="restart"/>
          </w:tcPr>
          <w:p w14:paraId="3304DF01" w14:textId="77777777" w:rsidR="00E74DCB" w:rsidRDefault="00E74DCB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5CEBECB9" w14:textId="77777777" w:rsidR="00E74DCB" w:rsidRDefault="00E74DCB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61E55A5C" w14:textId="77777777" w:rsidR="00E74DCB" w:rsidRDefault="00E74DCB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E74DCB" w14:paraId="5D635CC7" w14:textId="77777777" w:rsidTr="00E462EF">
        <w:tc>
          <w:tcPr>
            <w:tcW w:w="1065" w:type="pct"/>
            <w:vMerge/>
          </w:tcPr>
          <w:p w14:paraId="3FB7EEC9" w14:textId="77777777" w:rsidR="00E74DCB" w:rsidRDefault="00E74D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0E507575" w14:textId="77777777" w:rsidR="00E74DCB" w:rsidRDefault="00E74DC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Виды листовок. Основные форматы листовок</w:t>
            </w:r>
          </w:p>
          <w:p w14:paraId="3FB6B437" w14:textId="77777777" w:rsidR="00E74DCB" w:rsidRDefault="00E74D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Правила создания листовок и флаеров. </w:t>
            </w:r>
          </w:p>
        </w:tc>
        <w:tc>
          <w:tcPr>
            <w:tcW w:w="282" w:type="pct"/>
          </w:tcPr>
          <w:p w14:paraId="5F2C69FC" w14:textId="77777777" w:rsidR="00E74DCB" w:rsidRPr="00E74DCB" w:rsidRDefault="00E7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74DC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45EAD7BE" w14:textId="77777777" w:rsidR="00E74DCB" w:rsidRDefault="00E7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74DCB" w14:paraId="25395FF0" w14:textId="77777777" w:rsidTr="00E462EF">
        <w:tc>
          <w:tcPr>
            <w:tcW w:w="1065" w:type="pct"/>
            <w:vMerge/>
          </w:tcPr>
          <w:p w14:paraId="47EB2671" w14:textId="77777777" w:rsidR="00E74DCB" w:rsidRDefault="00E74D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232EA953" w14:textId="77777777" w:rsidR="00E74DCB" w:rsidRDefault="00E462EF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50229AAF" w14:textId="77777777" w:rsidR="00E74DCB" w:rsidRPr="00E74DCB" w:rsidRDefault="00E7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4D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6" w:type="pct"/>
            <w:vMerge/>
          </w:tcPr>
          <w:p w14:paraId="5A951AFE" w14:textId="77777777" w:rsidR="00E74DCB" w:rsidRDefault="00E7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74DCB" w14:paraId="5830DC14" w14:textId="77777777" w:rsidTr="00E462EF">
        <w:tc>
          <w:tcPr>
            <w:tcW w:w="1065" w:type="pct"/>
            <w:vMerge/>
          </w:tcPr>
          <w:p w14:paraId="25222F9D" w14:textId="77777777" w:rsidR="00E74DCB" w:rsidRDefault="00E74D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2B896112" w14:textId="77777777" w:rsidR="00E74DCB" w:rsidRDefault="00E74DCB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DC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</w:t>
            </w:r>
            <w:r w:rsidR="00F75F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Разработка рекламной листовки</w:t>
            </w:r>
          </w:p>
        </w:tc>
        <w:tc>
          <w:tcPr>
            <w:tcW w:w="282" w:type="pct"/>
          </w:tcPr>
          <w:p w14:paraId="505DAA82" w14:textId="77777777" w:rsidR="00E74DCB" w:rsidRPr="00E74DCB" w:rsidRDefault="00E7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74DC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34631532" w14:textId="77777777" w:rsidR="00E74DCB" w:rsidRDefault="00E7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74DCB" w14:paraId="4F0C550B" w14:textId="77777777" w:rsidTr="00E462EF">
        <w:tc>
          <w:tcPr>
            <w:tcW w:w="1065" w:type="pct"/>
            <w:vMerge/>
          </w:tcPr>
          <w:p w14:paraId="6577DEF4" w14:textId="77777777" w:rsidR="00E74DCB" w:rsidRDefault="00E74D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42B121DD" w14:textId="77777777" w:rsidR="00E74DCB" w:rsidRDefault="00E74DCB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DC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</w:t>
            </w:r>
            <w:r w:rsidR="00F75F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  <w:r w:rsidRPr="00E74DC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флаера</w:t>
            </w:r>
          </w:p>
        </w:tc>
        <w:tc>
          <w:tcPr>
            <w:tcW w:w="282" w:type="pct"/>
          </w:tcPr>
          <w:p w14:paraId="206CF25B" w14:textId="77777777" w:rsidR="00E74DCB" w:rsidRPr="00E74DCB" w:rsidRDefault="00E7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74DC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0E9A4316" w14:textId="77777777" w:rsidR="00E74DCB" w:rsidRDefault="00E7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067B57A9" w14:textId="77777777" w:rsidTr="00E462EF">
        <w:tc>
          <w:tcPr>
            <w:tcW w:w="1065" w:type="pct"/>
            <w:vMerge w:val="restart"/>
          </w:tcPr>
          <w:p w14:paraId="27276DBA" w14:textId="77777777" w:rsidR="00F75F75" w:rsidRPr="00575446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 Плакаты и афиши</w:t>
            </w:r>
          </w:p>
        </w:tc>
        <w:tc>
          <w:tcPr>
            <w:tcW w:w="3067" w:type="pct"/>
          </w:tcPr>
          <w:p w14:paraId="2EA92D2C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2B36B818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6" w:type="pct"/>
            <w:vMerge w:val="restart"/>
          </w:tcPr>
          <w:p w14:paraId="6D4132A7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79412ADF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5416B71B" w14:textId="77777777" w:rsidR="00F75F75" w:rsidRDefault="00F75F75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F75F75" w14:paraId="58EA4612" w14:textId="77777777" w:rsidTr="00E462EF">
        <w:tc>
          <w:tcPr>
            <w:tcW w:w="1065" w:type="pct"/>
            <w:vMerge/>
          </w:tcPr>
          <w:p w14:paraId="44DEA17F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2BE65A55" w14:textId="77777777" w:rsidR="00F75F75" w:rsidRDefault="00F75F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История плакатов. Виды плакатов. </w:t>
            </w:r>
          </w:p>
          <w:p w14:paraId="3F243683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Основные правила разработки плакатов</w:t>
            </w:r>
          </w:p>
        </w:tc>
        <w:tc>
          <w:tcPr>
            <w:tcW w:w="282" w:type="pct"/>
          </w:tcPr>
          <w:p w14:paraId="6B4C0BF1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5F72F9E9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41CE2529" w14:textId="77777777" w:rsidTr="00E462EF">
        <w:tc>
          <w:tcPr>
            <w:tcW w:w="1065" w:type="pct"/>
            <w:vMerge/>
          </w:tcPr>
          <w:p w14:paraId="2E8F05FE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3FE5B8DD" w14:textId="77777777" w:rsidR="00F75F75" w:rsidRDefault="00F75F75" w:rsidP="003931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6AF1DD16" w14:textId="77777777" w:rsidR="00F75F75" w:rsidRPr="003931CD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6" w:type="pct"/>
            <w:vMerge/>
          </w:tcPr>
          <w:p w14:paraId="5BBB76EC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70FE3EB5" w14:textId="77777777" w:rsidTr="00E462EF">
        <w:tc>
          <w:tcPr>
            <w:tcW w:w="1065" w:type="pct"/>
            <w:vMerge/>
          </w:tcPr>
          <w:p w14:paraId="1C745F2D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37740D8D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шрифтовой афиши</w:t>
            </w:r>
          </w:p>
        </w:tc>
        <w:tc>
          <w:tcPr>
            <w:tcW w:w="282" w:type="pct"/>
          </w:tcPr>
          <w:p w14:paraId="7A38A9A5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6AD10D75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08F868E4" w14:textId="77777777" w:rsidTr="00E462EF">
        <w:tc>
          <w:tcPr>
            <w:tcW w:w="1065" w:type="pct"/>
            <w:vMerge/>
          </w:tcPr>
          <w:p w14:paraId="64B893AC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806194F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плаката</w:t>
            </w:r>
          </w:p>
        </w:tc>
        <w:tc>
          <w:tcPr>
            <w:tcW w:w="282" w:type="pct"/>
          </w:tcPr>
          <w:p w14:paraId="3D05ADC9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1DE8D9CE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0FF8B6FA" w14:textId="77777777" w:rsidTr="00E462EF">
        <w:tc>
          <w:tcPr>
            <w:tcW w:w="1065" w:type="pct"/>
            <w:vMerge/>
          </w:tcPr>
          <w:p w14:paraId="3CDC9705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759A6A63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Стилизация графических элементов плаката</w:t>
            </w:r>
          </w:p>
        </w:tc>
        <w:tc>
          <w:tcPr>
            <w:tcW w:w="282" w:type="pct"/>
          </w:tcPr>
          <w:p w14:paraId="3FF0546C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01E381D7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02E5D630" w14:textId="77777777" w:rsidTr="00E462EF">
        <w:tc>
          <w:tcPr>
            <w:tcW w:w="1065" w:type="pct"/>
            <w:vMerge/>
          </w:tcPr>
          <w:p w14:paraId="53904C32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1C7ED8F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рекламного плаката</w:t>
            </w:r>
          </w:p>
        </w:tc>
        <w:tc>
          <w:tcPr>
            <w:tcW w:w="282" w:type="pct"/>
          </w:tcPr>
          <w:p w14:paraId="4DF16728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410F4C10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2540F1E1" w14:textId="77777777" w:rsidTr="00E462EF">
        <w:tc>
          <w:tcPr>
            <w:tcW w:w="1065" w:type="pct"/>
            <w:vMerge/>
          </w:tcPr>
          <w:p w14:paraId="465690C8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01FD1BFC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авторской графики для рекламного плаката</w:t>
            </w:r>
          </w:p>
        </w:tc>
        <w:tc>
          <w:tcPr>
            <w:tcW w:w="282" w:type="pct"/>
          </w:tcPr>
          <w:p w14:paraId="66273610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0951E167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315C218E" w14:textId="77777777" w:rsidTr="00E462EF">
        <w:tc>
          <w:tcPr>
            <w:tcW w:w="1065" w:type="pct"/>
            <w:vMerge/>
          </w:tcPr>
          <w:p w14:paraId="478C06D3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1EEAE6F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имиджевого плаката</w:t>
            </w:r>
          </w:p>
        </w:tc>
        <w:tc>
          <w:tcPr>
            <w:tcW w:w="282" w:type="pct"/>
          </w:tcPr>
          <w:p w14:paraId="1CA6B3BD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424A2437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1BE3D01C" w14:textId="77777777" w:rsidTr="00E462EF">
        <w:tc>
          <w:tcPr>
            <w:tcW w:w="1065" w:type="pct"/>
            <w:vMerge/>
          </w:tcPr>
          <w:p w14:paraId="36801AAE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B8C53BC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Разработка цифровой афиши</w:t>
            </w:r>
          </w:p>
        </w:tc>
        <w:tc>
          <w:tcPr>
            <w:tcW w:w="282" w:type="pct"/>
          </w:tcPr>
          <w:p w14:paraId="01753AED" w14:textId="77777777" w:rsidR="00F75F75" w:rsidRDefault="00D16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096251AB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79D263D9" w14:textId="77777777" w:rsidTr="00E462EF">
        <w:tc>
          <w:tcPr>
            <w:tcW w:w="1065" w:type="pct"/>
            <w:vMerge w:val="restart"/>
          </w:tcPr>
          <w:p w14:paraId="0DB38FFD" w14:textId="77777777" w:rsidR="00F75F75" w:rsidRPr="00575446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2.4. Календари</w:t>
            </w:r>
          </w:p>
        </w:tc>
        <w:tc>
          <w:tcPr>
            <w:tcW w:w="3067" w:type="pct"/>
          </w:tcPr>
          <w:p w14:paraId="3CA79585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041FDEC8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6" w:type="pct"/>
            <w:vMerge w:val="restart"/>
          </w:tcPr>
          <w:p w14:paraId="55B25727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35C64B5C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1345DA3F" w14:textId="77777777" w:rsidR="00F75F75" w:rsidRDefault="00F75F75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F75F75" w14:paraId="5B37E0AA" w14:textId="77777777" w:rsidTr="00E462EF">
        <w:tc>
          <w:tcPr>
            <w:tcW w:w="1065" w:type="pct"/>
            <w:vMerge/>
          </w:tcPr>
          <w:p w14:paraId="174D682E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0FA2795E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Виды календарей. Правила создания календарей.</w:t>
            </w:r>
          </w:p>
        </w:tc>
        <w:tc>
          <w:tcPr>
            <w:tcW w:w="282" w:type="pct"/>
          </w:tcPr>
          <w:p w14:paraId="6716B7A7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6D907DD2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7EEF5EAE" w14:textId="77777777" w:rsidTr="00E462EF">
        <w:tc>
          <w:tcPr>
            <w:tcW w:w="1065" w:type="pct"/>
            <w:vMerge/>
          </w:tcPr>
          <w:p w14:paraId="09B2D1DF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2C2A1202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6501A0D4" w14:textId="77777777" w:rsidR="00F75F75" w:rsidRPr="00DA4152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4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6" w:type="pct"/>
            <w:vMerge/>
          </w:tcPr>
          <w:p w14:paraId="0A83D782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1DCD2EDB" w14:textId="77777777" w:rsidTr="00E462EF">
        <w:tc>
          <w:tcPr>
            <w:tcW w:w="1065" w:type="pct"/>
            <w:vMerge/>
          </w:tcPr>
          <w:p w14:paraId="40102BDA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476F20BD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макета настенного календаря</w:t>
            </w:r>
          </w:p>
        </w:tc>
        <w:tc>
          <w:tcPr>
            <w:tcW w:w="282" w:type="pct"/>
          </w:tcPr>
          <w:p w14:paraId="0D47C4A3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154F49C1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0F8466DB" w14:textId="77777777" w:rsidTr="00E462EF">
        <w:tc>
          <w:tcPr>
            <w:tcW w:w="1065" w:type="pct"/>
            <w:vMerge/>
          </w:tcPr>
          <w:p w14:paraId="638B54CF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73416D73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Создание календарной сетки</w:t>
            </w:r>
          </w:p>
        </w:tc>
        <w:tc>
          <w:tcPr>
            <w:tcW w:w="282" w:type="pct"/>
          </w:tcPr>
          <w:p w14:paraId="3010D654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10FB309B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6FBA03C3" w14:textId="77777777" w:rsidTr="00E462EF">
        <w:tc>
          <w:tcPr>
            <w:tcW w:w="1065" w:type="pct"/>
            <w:vMerge/>
          </w:tcPr>
          <w:p w14:paraId="656A8A0A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433EA176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интерактивного календаря</w:t>
            </w:r>
          </w:p>
        </w:tc>
        <w:tc>
          <w:tcPr>
            <w:tcW w:w="282" w:type="pct"/>
          </w:tcPr>
          <w:p w14:paraId="54C5010F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24C68A72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42CD9664" w14:textId="77777777" w:rsidTr="00E462EF">
        <w:tc>
          <w:tcPr>
            <w:tcW w:w="1065" w:type="pct"/>
            <w:vMerge w:val="restart"/>
          </w:tcPr>
          <w:p w14:paraId="4E2F5390" w14:textId="77777777" w:rsidR="00F75F75" w:rsidRPr="00575446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 Информационные стенды (доска информации)</w:t>
            </w:r>
          </w:p>
        </w:tc>
        <w:tc>
          <w:tcPr>
            <w:tcW w:w="3067" w:type="pct"/>
          </w:tcPr>
          <w:p w14:paraId="08A5A1BE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553AB51D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6" w:type="pct"/>
            <w:vMerge w:val="restart"/>
          </w:tcPr>
          <w:p w14:paraId="4842F120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4B293F6D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08731A88" w14:textId="77777777" w:rsidR="00F75F75" w:rsidRDefault="00F75F75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F75F75" w14:paraId="60AE3449" w14:textId="77777777" w:rsidTr="00E462EF">
        <w:tc>
          <w:tcPr>
            <w:tcW w:w="1065" w:type="pct"/>
            <w:vMerge/>
          </w:tcPr>
          <w:p w14:paraId="640F6300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3D55EDB0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Основные форматы информационных стендов. </w:t>
            </w:r>
          </w:p>
          <w:p w14:paraId="248C47FD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Правила их оформления</w:t>
            </w:r>
          </w:p>
        </w:tc>
        <w:tc>
          <w:tcPr>
            <w:tcW w:w="282" w:type="pct"/>
          </w:tcPr>
          <w:p w14:paraId="34B28097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3EFBE5DD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7C1078B0" w14:textId="77777777" w:rsidTr="00E462EF">
        <w:tc>
          <w:tcPr>
            <w:tcW w:w="1065" w:type="pct"/>
            <w:vMerge/>
          </w:tcPr>
          <w:p w14:paraId="1618CF08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50CB18B5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1A7FB771" w14:textId="77777777" w:rsidR="00F75F75" w:rsidRPr="00DA4152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4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30AD1BCE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7796F747" w14:textId="77777777" w:rsidTr="00E462EF">
        <w:tc>
          <w:tcPr>
            <w:tcW w:w="1065" w:type="pct"/>
            <w:vMerge/>
          </w:tcPr>
          <w:p w14:paraId="1EF2E363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70A12B9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Разработка информационного стенда</w:t>
            </w:r>
          </w:p>
        </w:tc>
        <w:tc>
          <w:tcPr>
            <w:tcW w:w="282" w:type="pct"/>
          </w:tcPr>
          <w:p w14:paraId="087D212C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436E3FEB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30C57FBE" w14:textId="77777777" w:rsidTr="00E462EF">
        <w:tc>
          <w:tcPr>
            <w:tcW w:w="1065" w:type="pct"/>
            <w:vMerge w:val="restart"/>
          </w:tcPr>
          <w:p w14:paraId="759967FC" w14:textId="77777777" w:rsidR="00F75F75" w:rsidRPr="00575446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2.6. Мобильные и рекламные конструкции</w:t>
            </w:r>
          </w:p>
        </w:tc>
        <w:tc>
          <w:tcPr>
            <w:tcW w:w="3067" w:type="pct"/>
          </w:tcPr>
          <w:p w14:paraId="19371EDE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72A7E8E9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6" w:type="pct"/>
            <w:vMerge w:val="restart"/>
          </w:tcPr>
          <w:p w14:paraId="2E9F30AD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2C1B2468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28506F2B" w14:textId="77777777" w:rsidR="00F75F75" w:rsidRDefault="00F75F75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F75F75" w14:paraId="187E7660" w14:textId="77777777" w:rsidTr="00E462EF">
        <w:tc>
          <w:tcPr>
            <w:tcW w:w="1065" w:type="pct"/>
            <w:vMerge/>
          </w:tcPr>
          <w:p w14:paraId="23C25B91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723F7E59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1.Основные форматы ролл апов, штендеров. </w:t>
            </w:r>
          </w:p>
          <w:p w14:paraId="08DF10C6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Правила создания и разработки.</w:t>
            </w:r>
          </w:p>
        </w:tc>
        <w:tc>
          <w:tcPr>
            <w:tcW w:w="282" w:type="pct"/>
          </w:tcPr>
          <w:p w14:paraId="709339E5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5B20E859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7B03400E" w14:textId="77777777" w:rsidTr="00E462EF">
        <w:tc>
          <w:tcPr>
            <w:tcW w:w="1065" w:type="pct"/>
            <w:vMerge/>
          </w:tcPr>
          <w:p w14:paraId="469004C3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E13760C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6BA46F97" w14:textId="77777777" w:rsidR="00F75F75" w:rsidRPr="00DA4152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6" w:type="pct"/>
            <w:vMerge/>
          </w:tcPr>
          <w:p w14:paraId="1E59EDC4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64E2E40C" w14:textId="77777777" w:rsidTr="00E462EF">
        <w:tc>
          <w:tcPr>
            <w:tcW w:w="1065" w:type="pct"/>
            <w:vMerge/>
          </w:tcPr>
          <w:p w14:paraId="46BD60B5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A33D0E6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ролл апа</w:t>
            </w:r>
          </w:p>
        </w:tc>
        <w:tc>
          <w:tcPr>
            <w:tcW w:w="282" w:type="pct"/>
          </w:tcPr>
          <w:p w14:paraId="60E1FCE4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58AFA1E6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588E701F" w14:textId="77777777" w:rsidTr="00E462EF">
        <w:tc>
          <w:tcPr>
            <w:tcW w:w="1065" w:type="pct"/>
            <w:vMerge/>
          </w:tcPr>
          <w:p w14:paraId="6F5384FC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7221B593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штендера</w:t>
            </w:r>
          </w:p>
        </w:tc>
        <w:tc>
          <w:tcPr>
            <w:tcW w:w="282" w:type="pct"/>
          </w:tcPr>
          <w:p w14:paraId="123FB653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3142539D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77293206" w14:textId="77777777" w:rsidTr="00E462EF">
        <w:tc>
          <w:tcPr>
            <w:tcW w:w="1065" w:type="pct"/>
            <w:vMerge w:val="restart"/>
          </w:tcPr>
          <w:p w14:paraId="6B70370A" w14:textId="77777777" w:rsidR="00F75F75" w:rsidRPr="00575446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2.7. Вывеска</w:t>
            </w:r>
          </w:p>
        </w:tc>
        <w:tc>
          <w:tcPr>
            <w:tcW w:w="3067" w:type="pct"/>
          </w:tcPr>
          <w:p w14:paraId="4AFC7C69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533D92B3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6" w:type="pct"/>
            <w:vMerge w:val="restart"/>
          </w:tcPr>
          <w:p w14:paraId="7C31AC99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18B7660A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4ED25C3B" w14:textId="77777777" w:rsidR="00F75F75" w:rsidRDefault="00F75F75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F75F75" w14:paraId="68E4A464" w14:textId="77777777" w:rsidTr="00E462EF">
        <w:tc>
          <w:tcPr>
            <w:tcW w:w="1065" w:type="pct"/>
            <w:vMerge/>
          </w:tcPr>
          <w:p w14:paraId="02711448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4723CAA0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Типы вывесок. Правила их создания</w:t>
            </w:r>
          </w:p>
        </w:tc>
        <w:tc>
          <w:tcPr>
            <w:tcW w:w="282" w:type="pct"/>
          </w:tcPr>
          <w:p w14:paraId="43212602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69BBE8F3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4BA86277" w14:textId="77777777" w:rsidTr="00E462EF">
        <w:tc>
          <w:tcPr>
            <w:tcW w:w="1065" w:type="pct"/>
            <w:vMerge/>
          </w:tcPr>
          <w:p w14:paraId="268382AC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E38BB01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016AE9E3" w14:textId="77777777" w:rsidR="00F75F75" w:rsidRPr="00DA4152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7D9B58BE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10EF71F6" w14:textId="77777777" w:rsidTr="00E462EF">
        <w:tc>
          <w:tcPr>
            <w:tcW w:w="1065" w:type="pct"/>
            <w:vMerge/>
          </w:tcPr>
          <w:p w14:paraId="15D654C3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5A7E7509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Разработка вывески</w:t>
            </w:r>
          </w:p>
        </w:tc>
        <w:tc>
          <w:tcPr>
            <w:tcW w:w="282" w:type="pct"/>
          </w:tcPr>
          <w:p w14:paraId="405CBCF3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40C99895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2A1D9057" w14:textId="77777777" w:rsidTr="00E462EF">
        <w:tc>
          <w:tcPr>
            <w:tcW w:w="1065" w:type="pct"/>
            <w:vMerge w:val="restart"/>
          </w:tcPr>
          <w:p w14:paraId="4CF39813" w14:textId="77777777" w:rsidR="00F75F75" w:rsidRPr="00575446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2.8. Баннер, билборд</w:t>
            </w:r>
          </w:p>
        </w:tc>
        <w:tc>
          <w:tcPr>
            <w:tcW w:w="3067" w:type="pct"/>
          </w:tcPr>
          <w:p w14:paraId="381DE319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6D9E19E2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6" w:type="pct"/>
            <w:vMerge w:val="restart"/>
          </w:tcPr>
          <w:p w14:paraId="6553F134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60594CB4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5CE0760C" w14:textId="77777777" w:rsidR="00F75F75" w:rsidRDefault="00F75F75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F75F75" w14:paraId="79BEFA3F" w14:textId="77777777" w:rsidTr="00E462EF">
        <w:tc>
          <w:tcPr>
            <w:tcW w:w="1065" w:type="pct"/>
            <w:vMerge/>
          </w:tcPr>
          <w:p w14:paraId="4B37153F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B370235" w14:textId="77777777" w:rsidR="00F75F75" w:rsidRDefault="00F75F7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Виды,  типы и форматы баннеров и билбордов</w:t>
            </w:r>
          </w:p>
          <w:p w14:paraId="285C6972" w14:textId="77777777" w:rsidR="00F75F75" w:rsidRDefault="00F75F75" w:rsidP="00E63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Основные правила создания баннеров и билбордов. </w:t>
            </w:r>
          </w:p>
        </w:tc>
        <w:tc>
          <w:tcPr>
            <w:tcW w:w="282" w:type="pct"/>
          </w:tcPr>
          <w:p w14:paraId="7C460B1C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26252311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76901D86" w14:textId="77777777" w:rsidTr="00E462EF">
        <w:tc>
          <w:tcPr>
            <w:tcW w:w="1065" w:type="pct"/>
            <w:vMerge/>
          </w:tcPr>
          <w:p w14:paraId="2E933022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5FAA5BE5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25944E57" w14:textId="77777777" w:rsidR="00F75F75" w:rsidRPr="00DA4152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6" w:type="pct"/>
            <w:vMerge/>
          </w:tcPr>
          <w:p w14:paraId="458E1388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71EB862A" w14:textId="77777777" w:rsidTr="00E462EF">
        <w:tc>
          <w:tcPr>
            <w:tcW w:w="1065" w:type="pct"/>
            <w:vMerge/>
          </w:tcPr>
          <w:p w14:paraId="11C984B6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7AF4E44C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билборда</w:t>
            </w:r>
          </w:p>
        </w:tc>
        <w:tc>
          <w:tcPr>
            <w:tcW w:w="282" w:type="pct"/>
          </w:tcPr>
          <w:p w14:paraId="1FE741EE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05D906EE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07215C7E" w14:textId="77777777" w:rsidTr="00E462EF">
        <w:tc>
          <w:tcPr>
            <w:tcW w:w="1065" w:type="pct"/>
            <w:vMerge/>
          </w:tcPr>
          <w:p w14:paraId="7386F1D1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AF7C2CF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интернет-баннера</w:t>
            </w:r>
          </w:p>
        </w:tc>
        <w:tc>
          <w:tcPr>
            <w:tcW w:w="282" w:type="pct"/>
          </w:tcPr>
          <w:p w14:paraId="2DF9379F" w14:textId="77777777" w:rsidR="00F75F75" w:rsidRDefault="00E1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4CD79FFC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6B8F4D98" w14:textId="77777777" w:rsidTr="00E462EF">
        <w:tc>
          <w:tcPr>
            <w:tcW w:w="1065" w:type="pct"/>
            <w:vMerge/>
          </w:tcPr>
          <w:p w14:paraId="25E60E5D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05C1CF4B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19.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анимированного баннера</w:t>
            </w:r>
          </w:p>
        </w:tc>
        <w:tc>
          <w:tcPr>
            <w:tcW w:w="282" w:type="pct"/>
          </w:tcPr>
          <w:p w14:paraId="773A2AFD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0D901556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F4D47" w14:paraId="6B7C726E" w14:textId="77777777" w:rsidTr="00E462EF">
        <w:tc>
          <w:tcPr>
            <w:tcW w:w="1065" w:type="pct"/>
            <w:vMerge w:val="restart"/>
          </w:tcPr>
          <w:p w14:paraId="73A0B9C0" w14:textId="77777777" w:rsidR="001F4D47" w:rsidRPr="00575446" w:rsidRDefault="001F4D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2.9. Стелы и пилоны</w:t>
            </w:r>
          </w:p>
        </w:tc>
        <w:tc>
          <w:tcPr>
            <w:tcW w:w="3067" w:type="pct"/>
          </w:tcPr>
          <w:p w14:paraId="7802EC90" w14:textId="77777777" w:rsidR="001F4D47" w:rsidRDefault="001F4D47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233A4D38" w14:textId="77777777" w:rsidR="001F4D47" w:rsidRDefault="001F4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6" w:type="pct"/>
            <w:vMerge w:val="restart"/>
          </w:tcPr>
          <w:p w14:paraId="0EB12F65" w14:textId="77777777" w:rsidR="001F4D47" w:rsidRDefault="001F4D47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3E73E532" w14:textId="77777777" w:rsidR="001F4D47" w:rsidRDefault="001F4D47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7F2C8F25" w14:textId="77777777" w:rsidR="001F4D47" w:rsidRDefault="001F4D47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1F4D47" w14:paraId="2FF41636" w14:textId="77777777" w:rsidTr="00E462EF">
        <w:tc>
          <w:tcPr>
            <w:tcW w:w="1065" w:type="pct"/>
            <w:vMerge/>
          </w:tcPr>
          <w:p w14:paraId="203EC6B2" w14:textId="77777777" w:rsidR="001F4D47" w:rsidRDefault="001F4D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23596153" w14:textId="77777777" w:rsidR="001F4D47" w:rsidRDefault="001F4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Виды стел и пилонов. Правила их создания</w:t>
            </w:r>
          </w:p>
        </w:tc>
        <w:tc>
          <w:tcPr>
            <w:tcW w:w="282" w:type="pct"/>
          </w:tcPr>
          <w:p w14:paraId="36F76BA5" w14:textId="77777777" w:rsidR="001F4D47" w:rsidRDefault="001F4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4CE95F26" w14:textId="77777777" w:rsidR="001F4D47" w:rsidRDefault="001F4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F4D47" w14:paraId="668D154F" w14:textId="77777777" w:rsidTr="00E462EF">
        <w:tc>
          <w:tcPr>
            <w:tcW w:w="1065" w:type="pct"/>
            <w:vMerge/>
          </w:tcPr>
          <w:p w14:paraId="4204F48D" w14:textId="77777777" w:rsidR="001F4D47" w:rsidRDefault="001F4D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5326A461" w14:textId="77777777" w:rsidR="001F4D47" w:rsidRDefault="001F4D47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0C7D114E" w14:textId="77777777" w:rsidR="001F4D47" w:rsidRPr="00DA4152" w:rsidRDefault="001F4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4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6" w:type="pct"/>
            <w:vMerge/>
          </w:tcPr>
          <w:p w14:paraId="350D9EAD" w14:textId="77777777" w:rsidR="001F4D47" w:rsidRDefault="001F4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F4D47" w14:paraId="4DDE0922" w14:textId="77777777" w:rsidTr="00E462EF">
        <w:tc>
          <w:tcPr>
            <w:tcW w:w="1065" w:type="pct"/>
            <w:vMerge/>
          </w:tcPr>
          <w:p w14:paraId="4D7755F5" w14:textId="77777777" w:rsidR="001F4D47" w:rsidRDefault="001F4D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7629852C" w14:textId="77777777" w:rsidR="001F4D47" w:rsidRDefault="001F4D47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стелы</w:t>
            </w:r>
          </w:p>
        </w:tc>
        <w:tc>
          <w:tcPr>
            <w:tcW w:w="282" w:type="pct"/>
          </w:tcPr>
          <w:p w14:paraId="31E6DBC7" w14:textId="77777777" w:rsidR="001F4D47" w:rsidRDefault="001F4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6" w:type="pct"/>
            <w:vMerge/>
          </w:tcPr>
          <w:p w14:paraId="008A1F43" w14:textId="77777777" w:rsidR="001F4D47" w:rsidRDefault="001F4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F4D47" w14:paraId="787D2421" w14:textId="77777777" w:rsidTr="00E462EF">
        <w:tc>
          <w:tcPr>
            <w:tcW w:w="1065" w:type="pct"/>
            <w:vMerge/>
          </w:tcPr>
          <w:p w14:paraId="5A11353E" w14:textId="77777777" w:rsidR="001F4D47" w:rsidRDefault="001F4D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134734C" w14:textId="77777777" w:rsidR="001F4D47" w:rsidRPr="00F75F75" w:rsidRDefault="001F4D47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пилона</w:t>
            </w:r>
          </w:p>
        </w:tc>
        <w:tc>
          <w:tcPr>
            <w:tcW w:w="282" w:type="pct"/>
          </w:tcPr>
          <w:p w14:paraId="34381A67" w14:textId="77777777" w:rsidR="001F4D47" w:rsidRDefault="001F4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6" w:type="pct"/>
          </w:tcPr>
          <w:p w14:paraId="6759BB8E" w14:textId="77777777" w:rsidR="001F4D47" w:rsidRDefault="001F4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5D78A47E" w14:textId="77777777" w:rsidTr="00E462EF">
        <w:tc>
          <w:tcPr>
            <w:tcW w:w="1065" w:type="pct"/>
            <w:vMerge w:val="restart"/>
          </w:tcPr>
          <w:p w14:paraId="73DFF541" w14:textId="77777777" w:rsidR="00F75F75" w:rsidRPr="00575446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754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2.10. Веб-дизайн. Юзабилити интерфейса. Визуальное оформление веб-сайта</w:t>
            </w:r>
          </w:p>
        </w:tc>
        <w:tc>
          <w:tcPr>
            <w:tcW w:w="3067" w:type="pct"/>
          </w:tcPr>
          <w:p w14:paraId="71D0B4C6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6EB3FB00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86" w:type="pct"/>
            <w:vMerge w:val="restart"/>
          </w:tcPr>
          <w:p w14:paraId="09B11E92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6AEE8C58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5C8B0CD8" w14:textId="77777777" w:rsidR="00F75F75" w:rsidRDefault="00F75F75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F75F75" w14:paraId="71E2B0B6" w14:textId="77777777" w:rsidTr="00E462EF">
        <w:tc>
          <w:tcPr>
            <w:tcW w:w="1065" w:type="pct"/>
            <w:vMerge/>
          </w:tcPr>
          <w:p w14:paraId="784B506F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7C59AA48" w14:textId="77777777" w:rsidR="00F75F75" w:rsidRDefault="001F4D47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F7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 тренды веб-дизайна. Типы сайтов.</w:t>
            </w:r>
          </w:p>
          <w:p w14:paraId="16E68505" w14:textId="77777777" w:rsidR="00F75F75" w:rsidRDefault="001F4D47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F7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архитектуры сайта. Структура страницы сайта.</w:t>
            </w:r>
          </w:p>
          <w:p w14:paraId="2489C3D8" w14:textId="77777777" w:rsidR="00F75F75" w:rsidRDefault="001F4D47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F7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задание на разработку сайта. Этапы создания сайта.</w:t>
            </w:r>
          </w:p>
          <w:p w14:paraId="542B03B1" w14:textId="77777777" w:rsidR="00F75F75" w:rsidRDefault="001F4D47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F7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 в веб-дизайне. Использование иконок, пиктограмм, фонов.</w:t>
            </w:r>
          </w:p>
        </w:tc>
        <w:tc>
          <w:tcPr>
            <w:tcW w:w="282" w:type="pct"/>
          </w:tcPr>
          <w:p w14:paraId="11398F6B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6" w:type="pct"/>
            <w:vMerge/>
          </w:tcPr>
          <w:p w14:paraId="683FC7D9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5541EA72" w14:textId="77777777" w:rsidTr="00E462EF">
        <w:tc>
          <w:tcPr>
            <w:tcW w:w="1065" w:type="pct"/>
            <w:vMerge/>
          </w:tcPr>
          <w:p w14:paraId="20A23100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093EA2A6" w14:textId="77777777" w:rsidR="00F75F75" w:rsidRDefault="00F75F75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42F25F05" w14:textId="77777777" w:rsidR="00F75F75" w:rsidRPr="00DA4152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4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86" w:type="pct"/>
            <w:vMerge/>
          </w:tcPr>
          <w:p w14:paraId="67341CCE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50A3D4F6" w14:textId="77777777" w:rsidTr="00E462EF">
        <w:tc>
          <w:tcPr>
            <w:tcW w:w="1065" w:type="pct"/>
            <w:vMerge/>
          </w:tcPr>
          <w:p w14:paraId="5CCBE88F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5A5AB4A" w14:textId="77777777" w:rsidR="00F75F75" w:rsidRPr="00DA4152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</w:t>
            </w:r>
            <w:r w:rsidR="001F4D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</w:t>
            </w: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технического задания на разработку персонального сайта дизайнера</w:t>
            </w:r>
          </w:p>
        </w:tc>
        <w:tc>
          <w:tcPr>
            <w:tcW w:w="282" w:type="pct"/>
          </w:tcPr>
          <w:p w14:paraId="0FA8FA98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60A26259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1CE41258" w14:textId="77777777" w:rsidTr="00E462EF">
        <w:tc>
          <w:tcPr>
            <w:tcW w:w="1065" w:type="pct"/>
            <w:vMerge/>
          </w:tcPr>
          <w:p w14:paraId="382DB909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4D2055AD" w14:textId="77777777" w:rsidR="00F75F75" w:rsidRPr="00DA4152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</w:t>
            </w:r>
            <w:r w:rsidR="001F4D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</w:t>
            </w: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структуры, интерфейса персонального сайта дизайнера</w:t>
            </w:r>
          </w:p>
        </w:tc>
        <w:tc>
          <w:tcPr>
            <w:tcW w:w="282" w:type="pct"/>
          </w:tcPr>
          <w:p w14:paraId="6C83ABA8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125D35C2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2A67B891" w14:textId="77777777" w:rsidTr="00E462EF">
        <w:tc>
          <w:tcPr>
            <w:tcW w:w="1065" w:type="pct"/>
            <w:vMerge/>
          </w:tcPr>
          <w:p w14:paraId="74A07CA7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4BDB05D5" w14:textId="77777777" w:rsidR="00F75F75" w:rsidRPr="00DA4152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</w:t>
            </w:r>
            <w:r w:rsidR="001F4D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концепции персонального сайта дизайнера</w:t>
            </w:r>
          </w:p>
        </w:tc>
        <w:tc>
          <w:tcPr>
            <w:tcW w:w="282" w:type="pct"/>
          </w:tcPr>
          <w:p w14:paraId="2C7B9D43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1D4CE7DD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473046C5" w14:textId="77777777" w:rsidTr="00E462EF">
        <w:tc>
          <w:tcPr>
            <w:tcW w:w="1065" w:type="pct"/>
            <w:vMerge/>
          </w:tcPr>
          <w:p w14:paraId="68205DC0" w14:textId="77777777" w:rsidR="00F75F75" w:rsidRDefault="00F75F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3CB98F1A" w14:textId="77777777" w:rsidR="00F75F75" w:rsidRPr="00DA4152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</w:t>
            </w:r>
            <w:r w:rsidR="001F4D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</w:t>
            </w: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дизайна сайта дизайнера</w:t>
            </w:r>
          </w:p>
        </w:tc>
        <w:tc>
          <w:tcPr>
            <w:tcW w:w="282" w:type="pct"/>
          </w:tcPr>
          <w:p w14:paraId="35B3B80E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4AA8C23C" w14:textId="77777777" w:rsidR="00F75F75" w:rsidRDefault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1EE9577A" w14:textId="77777777" w:rsidTr="00E462EF">
        <w:tc>
          <w:tcPr>
            <w:tcW w:w="1065" w:type="pct"/>
            <w:vMerge/>
          </w:tcPr>
          <w:p w14:paraId="2217DEA4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08C502B6" w14:textId="77777777" w:rsidR="00F75F75" w:rsidRPr="002B18EE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</w:t>
            </w:r>
            <w:r w:rsidR="001F4D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</w:t>
            </w: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серии пиктограмм для сайта дизайнера</w:t>
            </w:r>
          </w:p>
        </w:tc>
        <w:tc>
          <w:tcPr>
            <w:tcW w:w="282" w:type="pct"/>
          </w:tcPr>
          <w:p w14:paraId="0905BE63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3C658D45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2AC61E28" w14:textId="77777777" w:rsidTr="005D148B">
        <w:tc>
          <w:tcPr>
            <w:tcW w:w="1065" w:type="pct"/>
            <w:vMerge w:val="restart"/>
            <w:shd w:val="clear" w:color="auto" w:fill="FFFFFF" w:themeFill="background1"/>
          </w:tcPr>
          <w:p w14:paraId="78CD9AC4" w14:textId="77777777" w:rsidR="00F75F75" w:rsidRPr="00575446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575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Прототипирование сайтов </w:t>
            </w:r>
          </w:p>
        </w:tc>
        <w:tc>
          <w:tcPr>
            <w:tcW w:w="3067" w:type="pct"/>
            <w:shd w:val="clear" w:color="auto" w:fill="FFFFFF" w:themeFill="background1"/>
          </w:tcPr>
          <w:p w14:paraId="02B73AEE" w14:textId="77777777" w:rsidR="00F75F75" w:rsidRPr="005D148B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4A5C7B53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6" w:type="pct"/>
            <w:vMerge w:val="restart"/>
          </w:tcPr>
          <w:p w14:paraId="58F40834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24EB96B2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7D010267" w14:textId="77777777" w:rsidR="00F75F75" w:rsidRDefault="00F75F75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F75F75" w14:paraId="6E99D320" w14:textId="77777777" w:rsidTr="005D148B">
        <w:tc>
          <w:tcPr>
            <w:tcW w:w="1065" w:type="pct"/>
            <w:vMerge/>
            <w:shd w:val="clear" w:color="auto" w:fill="FFFFFF" w:themeFill="background1"/>
          </w:tcPr>
          <w:p w14:paraId="0D7FBE60" w14:textId="77777777" w:rsidR="00F75F75" w:rsidRPr="005D148B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FF" w:themeFill="background1"/>
          </w:tcPr>
          <w:p w14:paraId="78B7142E" w14:textId="77777777" w:rsidR="00F75F75" w:rsidRPr="005D148B" w:rsidRDefault="001F4D47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75F75">
              <w:rPr>
                <w:rFonts w:ascii="Times New Roman" w:hAnsi="Times New Roman" w:cs="Times New Roman"/>
                <w:sz w:val="24"/>
                <w:szCs w:val="24"/>
              </w:rPr>
              <w:t>Базовые инструменты Adobe XD. Слои и стили в Adobe XD.</w:t>
            </w:r>
          </w:p>
        </w:tc>
        <w:tc>
          <w:tcPr>
            <w:tcW w:w="282" w:type="pct"/>
          </w:tcPr>
          <w:p w14:paraId="228E2877" w14:textId="77777777" w:rsidR="00F75F75" w:rsidRPr="005D148B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42B32B88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393CC16C" w14:textId="77777777" w:rsidTr="005D148B">
        <w:tc>
          <w:tcPr>
            <w:tcW w:w="1065" w:type="pct"/>
            <w:vMerge/>
            <w:shd w:val="clear" w:color="auto" w:fill="FFFFFF" w:themeFill="background1"/>
          </w:tcPr>
          <w:p w14:paraId="1E4560D9" w14:textId="77777777" w:rsidR="00F75F75" w:rsidRPr="005D148B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FF" w:themeFill="background1"/>
          </w:tcPr>
          <w:p w14:paraId="66A11FCC" w14:textId="77777777" w:rsidR="00F75F75" w:rsidRPr="005D148B" w:rsidRDefault="001F4D47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75F75">
              <w:rPr>
                <w:rFonts w:ascii="Times New Roman" w:hAnsi="Times New Roman" w:cs="Times New Roman"/>
                <w:sz w:val="24"/>
                <w:szCs w:val="24"/>
              </w:rPr>
              <w:t>Адаптивный дизайн в Adobe XD. Интерактивный прототип.</w:t>
            </w:r>
          </w:p>
        </w:tc>
        <w:tc>
          <w:tcPr>
            <w:tcW w:w="282" w:type="pct"/>
          </w:tcPr>
          <w:p w14:paraId="4E4DD370" w14:textId="77777777" w:rsidR="00F75F75" w:rsidRPr="005D148B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1AB552F8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4B2B4DAC" w14:textId="77777777" w:rsidTr="005D148B">
        <w:tc>
          <w:tcPr>
            <w:tcW w:w="1065" w:type="pct"/>
            <w:vMerge/>
            <w:shd w:val="clear" w:color="auto" w:fill="FFFFFF" w:themeFill="background1"/>
          </w:tcPr>
          <w:p w14:paraId="6AD51117" w14:textId="77777777" w:rsidR="00F75F75" w:rsidRPr="005D148B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FF" w:themeFill="background1"/>
          </w:tcPr>
          <w:p w14:paraId="0AFD9CCA" w14:textId="77777777" w:rsidR="00F75F75" w:rsidRPr="005D148B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3E74A78E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1C4CD8F1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3095E8C3" w14:textId="77777777" w:rsidTr="005D148B">
        <w:tc>
          <w:tcPr>
            <w:tcW w:w="1065" w:type="pct"/>
            <w:vMerge/>
            <w:shd w:val="clear" w:color="auto" w:fill="FFFFFF" w:themeFill="background1"/>
          </w:tcPr>
          <w:p w14:paraId="574F9B32" w14:textId="77777777" w:rsidR="00F75F75" w:rsidRPr="005D148B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FF" w:themeFill="background1"/>
          </w:tcPr>
          <w:p w14:paraId="2401B398" w14:textId="77777777" w:rsidR="00F75F75" w:rsidRPr="005D148B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</w:t>
            </w:r>
            <w:r w:rsidR="001F4D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</w:t>
            </w: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прототипа персонального сайта дизайнера.</w:t>
            </w:r>
          </w:p>
        </w:tc>
        <w:tc>
          <w:tcPr>
            <w:tcW w:w="282" w:type="pct"/>
          </w:tcPr>
          <w:p w14:paraId="70538D4E" w14:textId="77777777" w:rsidR="00F75F75" w:rsidRPr="005D148B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5060E74A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0BB5019B" w14:textId="77777777" w:rsidTr="005D148B">
        <w:tc>
          <w:tcPr>
            <w:tcW w:w="1065" w:type="pct"/>
            <w:vMerge w:val="restart"/>
            <w:shd w:val="clear" w:color="auto" w:fill="FFFFFF" w:themeFill="background1"/>
          </w:tcPr>
          <w:p w14:paraId="020F4361" w14:textId="77777777" w:rsidR="00F75F75" w:rsidRPr="00575446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2.12 Разработка мобильных приложений</w:t>
            </w:r>
          </w:p>
        </w:tc>
        <w:tc>
          <w:tcPr>
            <w:tcW w:w="3067" w:type="pct"/>
            <w:shd w:val="clear" w:color="auto" w:fill="FFFFFF" w:themeFill="background1"/>
          </w:tcPr>
          <w:p w14:paraId="1E989F1B" w14:textId="77777777" w:rsidR="00F75F75" w:rsidRPr="005D148B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601C917F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6" w:type="pct"/>
            <w:vMerge w:val="restart"/>
          </w:tcPr>
          <w:p w14:paraId="430698F1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6F262D4A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26A4649F" w14:textId="77777777" w:rsidR="00F75F75" w:rsidRDefault="00F75F75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F75F75" w14:paraId="6ECF506F" w14:textId="77777777" w:rsidTr="00E462EF">
        <w:tc>
          <w:tcPr>
            <w:tcW w:w="1065" w:type="pct"/>
            <w:vMerge/>
          </w:tcPr>
          <w:p w14:paraId="3A0B429E" w14:textId="77777777" w:rsidR="00F75F75" w:rsidRPr="00B578B9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3067" w:type="pct"/>
          </w:tcPr>
          <w:p w14:paraId="5D0780C9" w14:textId="77777777" w:rsidR="00F75F75" w:rsidRDefault="001102A6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F7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разработку интерфейсов мобильных приложений. Знакомство с основными инструментами</w:t>
            </w:r>
          </w:p>
          <w:p w14:paraId="03E4939D" w14:textId="77777777" w:rsidR="00F75F75" w:rsidRPr="005D148B" w:rsidRDefault="001102A6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F75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принципы дизайна мобильных приложений</w:t>
            </w:r>
          </w:p>
        </w:tc>
        <w:tc>
          <w:tcPr>
            <w:tcW w:w="282" w:type="pct"/>
          </w:tcPr>
          <w:p w14:paraId="72FF936C" w14:textId="77777777" w:rsidR="00F75F75" w:rsidRPr="00BB7C88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51C78893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602202E6" w14:textId="77777777" w:rsidTr="00E462EF">
        <w:tc>
          <w:tcPr>
            <w:tcW w:w="1065" w:type="pct"/>
            <w:vMerge/>
          </w:tcPr>
          <w:p w14:paraId="224D94C8" w14:textId="77777777" w:rsidR="00F75F75" w:rsidRPr="00B578B9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3067" w:type="pct"/>
          </w:tcPr>
          <w:p w14:paraId="15518A36" w14:textId="77777777" w:rsidR="00F75F75" w:rsidRPr="005D148B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742FED04" w14:textId="77777777" w:rsidR="00F75F75" w:rsidRPr="00BB7C88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B7C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86" w:type="pct"/>
            <w:vMerge/>
          </w:tcPr>
          <w:p w14:paraId="6DA4A384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140075BB" w14:textId="77777777" w:rsidTr="00E462EF">
        <w:tc>
          <w:tcPr>
            <w:tcW w:w="1065" w:type="pct"/>
            <w:vMerge/>
          </w:tcPr>
          <w:p w14:paraId="13D62CD1" w14:textId="77777777" w:rsidR="00F75F75" w:rsidRPr="00B578B9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3067" w:type="pct"/>
          </w:tcPr>
          <w:p w14:paraId="1A81F9B0" w14:textId="77777777" w:rsidR="00F75F75" w:rsidRPr="00BB7C88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</w:t>
            </w:r>
            <w:r w:rsidR="001F4D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</w:t>
            </w: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Pr="005D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нескольких экранов мобильного приложения по готовым примерам при помощи инструментов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AdobeXD</w:t>
            </w:r>
          </w:p>
        </w:tc>
        <w:tc>
          <w:tcPr>
            <w:tcW w:w="282" w:type="pct"/>
          </w:tcPr>
          <w:p w14:paraId="07548B6A" w14:textId="77777777" w:rsidR="00F75F75" w:rsidRPr="00BB7C88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86" w:type="pct"/>
            <w:vMerge/>
          </w:tcPr>
          <w:p w14:paraId="51751702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5A6AAAD1" w14:textId="77777777" w:rsidTr="00164FD9">
        <w:tc>
          <w:tcPr>
            <w:tcW w:w="1065" w:type="pct"/>
            <w:vMerge w:val="restart"/>
            <w:shd w:val="clear" w:color="auto" w:fill="auto"/>
          </w:tcPr>
          <w:p w14:paraId="70B13DC7" w14:textId="77777777" w:rsidR="00F75F75" w:rsidRPr="00575446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2.13 Подготовка веб-страниц для публикации в Интернете</w:t>
            </w:r>
          </w:p>
        </w:tc>
        <w:tc>
          <w:tcPr>
            <w:tcW w:w="3067" w:type="pct"/>
            <w:shd w:val="clear" w:color="auto" w:fill="auto"/>
          </w:tcPr>
          <w:p w14:paraId="5A9BF9FF" w14:textId="77777777" w:rsidR="00F75F75" w:rsidRPr="00164FD9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2CD28B79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6" w:type="pct"/>
            <w:vMerge w:val="restart"/>
          </w:tcPr>
          <w:p w14:paraId="243D60A6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61B182EA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71F83734" w14:textId="77777777" w:rsidR="00F75F75" w:rsidRDefault="00F75F75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F75F75" w14:paraId="4FA68808" w14:textId="77777777" w:rsidTr="00164FD9">
        <w:tc>
          <w:tcPr>
            <w:tcW w:w="1065" w:type="pct"/>
            <w:vMerge/>
            <w:shd w:val="clear" w:color="auto" w:fill="auto"/>
          </w:tcPr>
          <w:p w14:paraId="4928078A" w14:textId="77777777" w:rsidR="00F75F75" w:rsidRPr="00164FD9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auto"/>
          </w:tcPr>
          <w:p w14:paraId="1FB61D64" w14:textId="77777777" w:rsidR="00F75F75" w:rsidRPr="00164FD9" w:rsidRDefault="00F75F75" w:rsidP="001102A6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Структура </w:t>
            </w:r>
            <w:r w:rsidRPr="00164F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</w:t>
            </w:r>
            <w:r w:rsidRPr="0016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-документа</w:t>
            </w:r>
            <w:r w:rsidR="00110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6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для работы с веб-формами</w:t>
            </w:r>
          </w:p>
          <w:p w14:paraId="28923A28" w14:textId="77777777" w:rsidR="00F75F75" w:rsidRPr="00164FD9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Элементы для поддержки аудио и видео</w:t>
            </w:r>
          </w:p>
          <w:p w14:paraId="0CCDC62F" w14:textId="77777777" w:rsidR="00F75F75" w:rsidRPr="00164FD9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Проверка </w:t>
            </w:r>
            <w:r w:rsidRPr="00164F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</w:t>
            </w:r>
            <w:r w:rsidRPr="0016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-документа перед публикацией в Интернете</w:t>
            </w:r>
          </w:p>
          <w:p w14:paraId="4D38AEA6" w14:textId="77777777" w:rsidR="00F75F75" w:rsidRPr="00164FD9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Проверка сайта на кросс-платформенность</w:t>
            </w:r>
          </w:p>
        </w:tc>
        <w:tc>
          <w:tcPr>
            <w:tcW w:w="282" w:type="pct"/>
          </w:tcPr>
          <w:p w14:paraId="1290EB47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6" w:type="pct"/>
            <w:vMerge/>
          </w:tcPr>
          <w:p w14:paraId="5C9EB585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0A774350" w14:textId="77777777" w:rsidTr="00164FD9">
        <w:tc>
          <w:tcPr>
            <w:tcW w:w="1065" w:type="pct"/>
            <w:vMerge/>
            <w:shd w:val="clear" w:color="auto" w:fill="auto"/>
          </w:tcPr>
          <w:p w14:paraId="42BD7725" w14:textId="77777777" w:rsidR="00F75F75" w:rsidRPr="00164FD9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auto"/>
          </w:tcPr>
          <w:p w14:paraId="799090EB" w14:textId="77777777" w:rsidR="00F75F75" w:rsidRPr="00164FD9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3A147657" w14:textId="77777777" w:rsidR="00F75F75" w:rsidRPr="00164FD9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4F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6" w:type="pct"/>
            <w:vMerge/>
          </w:tcPr>
          <w:p w14:paraId="3E0CC1E5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52F50D4E" w14:textId="77777777" w:rsidTr="00164FD9">
        <w:tc>
          <w:tcPr>
            <w:tcW w:w="1065" w:type="pct"/>
            <w:vMerge/>
            <w:shd w:val="clear" w:color="auto" w:fill="auto"/>
          </w:tcPr>
          <w:p w14:paraId="1C5E14BA" w14:textId="77777777" w:rsidR="00F75F75" w:rsidRPr="00164FD9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auto"/>
          </w:tcPr>
          <w:p w14:paraId="604DF40B" w14:textId="77777777" w:rsidR="00F75F75" w:rsidRPr="00164FD9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</w:t>
            </w:r>
            <w:r w:rsidR="001F4D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</w:t>
            </w: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Pr="0016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документа </w:t>
            </w:r>
            <w:r w:rsidRPr="00164F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</w:t>
            </w:r>
            <w:r w:rsidRPr="00164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таблицы</w:t>
            </w:r>
          </w:p>
        </w:tc>
        <w:tc>
          <w:tcPr>
            <w:tcW w:w="282" w:type="pct"/>
          </w:tcPr>
          <w:p w14:paraId="299826FC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6" w:type="pct"/>
            <w:vMerge/>
          </w:tcPr>
          <w:p w14:paraId="4D1C54FB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4152" w14:paraId="380C86BB" w14:textId="77777777" w:rsidTr="00E462EF">
        <w:tc>
          <w:tcPr>
            <w:tcW w:w="1065" w:type="pct"/>
          </w:tcPr>
          <w:p w14:paraId="1E0C474C" w14:textId="77777777" w:rsidR="00DA4152" w:rsidRDefault="00DA4152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5817FFE8" w14:textId="77777777" w:rsidR="00DA4152" w:rsidRPr="00BB7C88" w:rsidRDefault="00BB7C88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282" w:type="pct"/>
          </w:tcPr>
          <w:p w14:paraId="2BC14432" w14:textId="77777777" w:rsidR="00DA4152" w:rsidRDefault="00BB7C88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</w:tcPr>
          <w:p w14:paraId="3061EEA2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4152" w14:paraId="36095A9B" w14:textId="77777777" w:rsidTr="00E462EF">
        <w:tc>
          <w:tcPr>
            <w:tcW w:w="4132" w:type="pct"/>
            <w:gridSpan w:val="2"/>
          </w:tcPr>
          <w:p w14:paraId="53999185" w14:textId="77777777" w:rsidR="00DA4152" w:rsidRDefault="00DA4152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  02.03. Многостраничный дизайн</w:t>
            </w:r>
          </w:p>
        </w:tc>
        <w:tc>
          <w:tcPr>
            <w:tcW w:w="282" w:type="pct"/>
          </w:tcPr>
          <w:p w14:paraId="45707023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058AB9DF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47C8C55B" w14:textId="77777777" w:rsidTr="00E462EF">
        <w:tc>
          <w:tcPr>
            <w:tcW w:w="1065" w:type="pct"/>
            <w:vMerge w:val="restart"/>
          </w:tcPr>
          <w:p w14:paraId="1FE5C7CC" w14:textId="77777777" w:rsidR="00F75F75" w:rsidRPr="00BA1572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 Книжный дизайн</w:t>
            </w:r>
          </w:p>
        </w:tc>
        <w:tc>
          <w:tcPr>
            <w:tcW w:w="3067" w:type="pct"/>
          </w:tcPr>
          <w:p w14:paraId="4D2EAEA2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12EE484F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86" w:type="pct"/>
            <w:vMerge w:val="restart"/>
          </w:tcPr>
          <w:p w14:paraId="5A58AECD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1736DFD8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2F360E21" w14:textId="77777777" w:rsidR="00F75F75" w:rsidRDefault="00F75F75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F75F75" w14:paraId="18C244D6" w14:textId="77777777" w:rsidTr="00E462EF">
        <w:tc>
          <w:tcPr>
            <w:tcW w:w="1065" w:type="pct"/>
            <w:vMerge/>
          </w:tcPr>
          <w:p w14:paraId="7C4804D4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71EE31DF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Особенности макетирования и верстки длинных документов. Элементы книги. Типовые форматы книжной продукции </w:t>
            </w:r>
          </w:p>
          <w:p w14:paraId="59FC37C3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Использование спецсимволов и глифов, выделение текста</w:t>
            </w:r>
          </w:p>
          <w:p w14:paraId="3BF42881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Оформление типовых элементов текста</w:t>
            </w:r>
          </w:p>
          <w:p w14:paraId="20C2AF96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Оформление элементов вспомогательного текста</w:t>
            </w:r>
          </w:p>
          <w:p w14:paraId="67D6D559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Работа со стилями</w:t>
            </w:r>
          </w:p>
          <w:p w14:paraId="37C39897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Работа с шаблонами</w:t>
            </w:r>
          </w:p>
          <w:p w14:paraId="65C1A9DA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Создание связанных публикаций с использованием структуры «Книга»(Book)</w:t>
            </w:r>
          </w:p>
          <w:p w14:paraId="519DF798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Работа с иллюстрациями</w:t>
            </w:r>
          </w:p>
          <w:p w14:paraId="34307589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Создание оглавления. Использование библиотек (Library)</w:t>
            </w:r>
          </w:p>
        </w:tc>
        <w:tc>
          <w:tcPr>
            <w:tcW w:w="282" w:type="pct"/>
          </w:tcPr>
          <w:p w14:paraId="4219D127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6" w:type="pct"/>
            <w:vMerge/>
          </w:tcPr>
          <w:p w14:paraId="73798A79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184658E7" w14:textId="77777777" w:rsidTr="00E462EF">
        <w:tc>
          <w:tcPr>
            <w:tcW w:w="1065" w:type="pct"/>
            <w:vMerge/>
          </w:tcPr>
          <w:p w14:paraId="6FD78966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3ABF0F15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4EB26A60" w14:textId="77777777" w:rsidR="00F75F75" w:rsidRPr="00164FD9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6" w:type="pct"/>
            <w:vMerge/>
          </w:tcPr>
          <w:p w14:paraId="2DA7C53C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2949A5A2" w14:textId="77777777" w:rsidTr="00E462EF">
        <w:tc>
          <w:tcPr>
            <w:tcW w:w="1065" w:type="pct"/>
            <w:vMerge/>
          </w:tcPr>
          <w:p w14:paraId="5DCD620B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2B372ED1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формата издания. Создание эскиза макета книги</w:t>
            </w:r>
          </w:p>
        </w:tc>
        <w:tc>
          <w:tcPr>
            <w:tcW w:w="282" w:type="pct"/>
          </w:tcPr>
          <w:p w14:paraId="7F0BD433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03D8A549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6CE62E4E" w14:textId="77777777" w:rsidTr="00E462EF">
        <w:tc>
          <w:tcPr>
            <w:tcW w:w="1065" w:type="pct"/>
            <w:vMerge/>
          </w:tcPr>
          <w:p w14:paraId="0963EF9A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59EB9FD1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Проектирование титульного листа. Создание макета издания с использованием шаблонов</w:t>
            </w:r>
          </w:p>
        </w:tc>
        <w:tc>
          <w:tcPr>
            <w:tcW w:w="282" w:type="pct"/>
          </w:tcPr>
          <w:p w14:paraId="3F5EE998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37344FCD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667AF3FE" w14:textId="77777777" w:rsidTr="00E462EF">
        <w:tc>
          <w:tcPr>
            <w:tcW w:w="1065" w:type="pct"/>
            <w:vMerge/>
          </w:tcPr>
          <w:p w14:paraId="558B6770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00C0C53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иллюстраций</w:t>
            </w:r>
          </w:p>
        </w:tc>
        <w:tc>
          <w:tcPr>
            <w:tcW w:w="282" w:type="pct"/>
          </w:tcPr>
          <w:p w14:paraId="4941C7C9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7B9A389E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0829D191" w14:textId="77777777" w:rsidTr="00E462EF">
        <w:tc>
          <w:tcPr>
            <w:tcW w:w="1065" w:type="pct"/>
            <w:vMerge/>
          </w:tcPr>
          <w:p w14:paraId="15EF3503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4D1707C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Настройка основного текста. Использование спецсимволов и глифов.</w:t>
            </w:r>
          </w:p>
        </w:tc>
        <w:tc>
          <w:tcPr>
            <w:tcW w:w="282" w:type="pct"/>
          </w:tcPr>
          <w:p w14:paraId="41D507F5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249F23B6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18B7108F" w14:textId="77777777" w:rsidTr="00E462EF">
        <w:tc>
          <w:tcPr>
            <w:tcW w:w="1065" w:type="pct"/>
            <w:vMerge/>
          </w:tcPr>
          <w:p w14:paraId="47594FFD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485E6C1C" w14:textId="77777777" w:rsidR="00F75F75" w:rsidRPr="00B8507E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Создание оглавления. Использование библиотек </w:t>
            </w:r>
            <w:r w:rsidRPr="00B85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Library</w:t>
            </w:r>
            <w:r w:rsidRPr="00B85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2" w:type="pct"/>
          </w:tcPr>
          <w:p w14:paraId="696647C9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13DCCD27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2ADDFBE2" w14:textId="77777777" w:rsidTr="00E462EF">
        <w:tc>
          <w:tcPr>
            <w:tcW w:w="1065" w:type="pct"/>
            <w:vMerge/>
          </w:tcPr>
          <w:p w14:paraId="42030B0D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09CBC80B" w14:textId="77777777" w:rsidR="00F75F75" w:rsidRPr="00370582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.оформление списков, заголовков и других типовых элементов. Оформление сносок, примечаний и других элементов дополнительного текста.</w:t>
            </w:r>
          </w:p>
        </w:tc>
        <w:tc>
          <w:tcPr>
            <w:tcW w:w="282" w:type="pct"/>
          </w:tcPr>
          <w:p w14:paraId="69C60B0F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6DA34013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4D99F0DB" w14:textId="77777777" w:rsidTr="00E462EF">
        <w:tc>
          <w:tcPr>
            <w:tcW w:w="1065" w:type="pct"/>
            <w:vMerge/>
          </w:tcPr>
          <w:p w14:paraId="2114E4FF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39A1C096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Верстка книжного издания</w:t>
            </w:r>
          </w:p>
        </w:tc>
        <w:tc>
          <w:tcPr>
            <w:tcW w:w="282" w:type="pct"/>
          </w:tcPr>
          <w:p w14:paraId="0D660BF1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1EE4E10A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643A6C10" w14:textId="77777777" w:rsidTr="00E462EF">
        <w:tc>
          <w:tcPr>
            <w:tcW w:w="1065" w:type="pct"/>
            <w:vMerge/>
          </w:tcPr>
          <w:p w14:paraId="25B9F28D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99AE1C3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Верстка художественной литературы. Верстка детской литературы</w:t>
            </w:r>
          </w:p>
        </w:tc>
        <w:tc>
          <w:tcPr>
            <w:tcW w:w="282" w:type="pct"/>
          </w:tcPr>
          <w:p w14:paraId="75D3EE2C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5E65033F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34B9175D" w14:textId="77777777" w:rsidTr="00E462EF">
        <w:tc>
          <w:tcPr>
            <w:tcW w:w="1065" w:type="pct"/>
            <w:vMerge/>
          </w:tcPr>
          <w:p w14:paraId="30509C65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F8CAED4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Создание обложки издания.</w:t>
            </w:r>
          </w:p>
        </w:tc>
        <w:tc>
          <w:tcPr>
            <w:tcW w:w="282" w:type="pct"/>
          </w:tcPr>
          <w:p w14:paraId="731BB036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08440679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41F6640F" w14:textId="77777777" w:rsidTr="00E462EF">
        <w:tc>
          <w:tcPr>
            <w:tcW w:w="1065" w:type="pct"/>
            <w:vMerge w:val="restart"/>
          </w:tcPr>
          <w:p w14:paraId="3BC22899" w14:textId="77777777" w:rsidR="00F75F75" w:rsidRPr="00BA1572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3.2. Журнальный  дизайн</w:t>
            </w:r>
          </w:p>
        </w:tc>
        <w:tc>
          <w:tcPr>
            <w:tcW w:w="3067" w:type="pct"/>
          </w:tcPr>
          <w:p w14:paraId="229C38F2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5E415AB4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86" w:type="pct"/>
            <w:vMerge w:val="restart"/>
          </w:tcPr>
          <w:p w14:paraId="0C418D7A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49DD2BE1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44E9372C" w14:textId="77777777" w:rsidR="00F75F75" w:rsidRDefault="00F75F75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F75F75" w14:paraId="01E149A7" w14:textId="77777777" w:rsidTr="00E462EF">
        <w:tc>
          <w:tcPr>
            <w:tcW w:w="1065" w:type="pct"/>
            <w:vMerge/>
          </w:tcPr>
          <w:p w14:paraId="24695B75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78E66055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Особенности макетирования и верстки журнала. Состав журнала. Типовые макеты. Элементы обложки журнала.</w:t>
            </w:r>
          </w:p>
          <w:p w14:paraId="390A8C00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Использование нескольких мастер-страниц</w:t>
            </w:r>
          </w:p>
          <w:p w14:paraId="64A99DDC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Модульные сетки и их преимущества</w:t>
            </w:r>
          </w:p>
          <w:p w14:paraId="5A19F429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Многоколонная верстка</w:t>
            </w:r>
          </w:p>
          <w:p w14:paraId="30B8B0AC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Разработка стилевого оформления журнала. Использование стилей</w:t>
            </w:r>
          </w:p>
          <w:p w14:paraId="385E7FEA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Обтекание текстом с использованием сложного контура. Использование прозрачности и визуальных эффектов</w:t>
            </w:r>
          </w:p>
          <w:p w14:paraId="1C5E0E26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Сложные случаи обтравки и обтекания: импорт и создание обтравочных контуров</w:t>
            </w:r>
          </w:p>
        </w:tc>
        <w:tc>
          <w:tcPr>
            <w:tcW w:w="282" w:type="pct"/>
          </w:tcPr>
          <w:p w14:paraId="5F518EFC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586" w:type="pct"/>
            <w:vMerge/>
          </w:tcPr>
          <w:p w14:paraId="56E748D0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58362585" w14:textId="77777777" w:rsidTr="00E462EF">
        <w:tc>
          <w:tcPr>
            <w:tcW w:w="1065" w:type="pct"/>
            <w:vMerge/>
          </w:tcPr>
          <w:p w14:paraId="3AD34956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56B12E87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6652CA0E" w14:textId="77777777" w:rsidR="00F75F75" w:rsidRPr="00164FD9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6" w:type="pct"/>
            <w:vMerge/>
          </w:tcPr>
          <w:p w14:paraId="111E7333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34AA21CB" w14:textId="77777777" w:rsidTr="00E462EF">
        <w:tc>
          <w:tcPr>
            <w:tcW w:w="1065" w:type="pct"/>
            <w:vMerge/>
          </w:tcPr>
          <w:p w14:paraId="304A4FC9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2DE39E26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Выбор формата издания. Подбор основных гарнитур журнала</w:t>
            </w:r>
          </w:p>
        </w:tc>
        <w:tc>
          <w:tcPr>
            <w:tcW w:w="282" w:type="pct"/>
          </w:tcPr>
          <w:p w14:paraId="1036E043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2446369E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4A987E8B" w14:textId="77777777" w:rsidTr="00E462EF">
        <w:tc>
          <w:tcPr>
            <w:tcW w:w="1065" w:type="pct"/>
            <w:vMerge/>
          </w:tcPr>
          <w:p w14:paraId="7DDF2CC7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75C5CBCB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Дизайн логотипа журнала</w:t>
            </w:r>
          </w:p>
        </w:tc>
        <w:tc>
          <w:tcPr>
            <w:tcW w:w="282" w:type="pct"/>
          </w:tcPr>
          <w:p w14:paraId="4028348A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61746D78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69E7E6A6" w14:textId="77777777" w:rsidTr="00E462EF">
        <w:tc>
          <w:tcPr>
            <w:tcW w:w="1065" w:type="pct"/>
            <w:vMerge/>
          </w:tcPr>
          <w:p w14:paraId="573B6E31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DFF2385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модульной сетки издания. Создание эскиза макета журнала</w:t>
            </w:r>
          </w:p>
        </w:tc>
        <w:tc>
          <w:tcPr>
            <w:tcW w:w="282" w:type="pct"/>
          </w:tcPr>
          <w:p w14:paraId="6002775C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59AA00A7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7EBCEFDE" w14:textId="77777777" w:rsidTr="00E462EF">
        <w:tc>
          <w:tcPr>
            <w:tcW w:w="1065" w:type="pct"/>
            <w:vMerge/>
          </w:tcPr>
          <w:p w14:paraId="0088624C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0B2FB7FB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рубрикации издания. Разработка стилевого оформления журнала. Использование стилей.</w:t>
            </w:r>
          </w:p>
        </w:tc>
        <w:tc>
          <w:tcPr>
            <w:tcW w:w="282" w:type="pct"/>
          </w:tcPr>
          <w:p w14:paraId="40B1DEC4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02BBEE98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1624D013" w14:textId="77777777" w:rsidTr="00E462EF">
        <w:tc>
          <w:tcPr>
            <w:tcW w:w="1065" w:type="pct"/>
            <w:vMerge/>
          </w:tcPr>
          <w:p w14:paraId="314B0FC3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27A87CD7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Дизайн обложки журнала</w:t>
            </w:r>
          </w:p>
        </w:tc>
        <w:tc>
          <w:tcPr>
            <w:tcW w:w="282" w:type="pct"/>
          </w:tcPr>
          <w:p w14:paraId="05CA0526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32342965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607DD1B6" w14:textId="77777777" w:rsidTr="00E462EF">
        <w:tc>
          <w:tcPr>
            <w:tcW w:w="1065" w:type="pct"/>
            <w:vMerge/>
          </w:tcPr>
          <w:p w14:paraId="1D4F2E37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01ACA822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макета</w:t>
            </w:r>
          </w:p>
        </w:tc>
        <w:tc>
          <w:tcPr>
            <w:tcW w:w="282" w:type="pct"/>
          </w:tcPr>
          <w:p w14:paraId="57BAE403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37CA21C2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397E1D77" w14:textId="77777777" w:rsidTr="00E462EF">
        <w:tc>
          <w:tcPr>
            <w:tcW w:w="1065" w:type="pct"/>
            <w:vMerge/>
          </w:tcPr>
          <w:p w14:paraId="55E322D6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05BC3EEB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модульной сетки. Многоколоночная верстка</w:t>
            </w:r>
          </w:p>
        </w:tc>
        <w:tc>
          <w:tcPr>
            <w:tcW w:w="282" w:type="pct"/>
          </w:tcPr>
          <w:p w14:paraId="21C66250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52B65F98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27A95B20" w14:textId="77777777" w:rsidTr="00E462EF">
        <w:tc>
          <w:tcPr>
            <w:tcW w:w="1065" w:type="pct"/>
            <w:vMerge/>
          </w:tcPr>
          <w:p w14:paraId="363D3081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47A8945" w14:textId="77777777" w:rsidR="00F75F75" w:rsidRPr="00A70E56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иллюстраций. Вставка графики в форматах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Photoshop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Illustrator</w:t>
            </w:r>
          </w:p>
        </w:tc>
        <w:tc>
          <w:tcPr>
            <w:tcW w:w="282" w:type="pct"/>
          </w:tcPr>
          <w:p w14:paraId="4BF1160D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7AE7BF78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631D682F" w14:textId="77777777" w:rsidTr="00E462EF">
        <w:tc>
          <w:tcPr>
            <w:tcW w:w="1065" w:type="pct"/>
            <w:vMerge/>
          </w:tcPr>
          <w:p w14:paraId="2719B045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F8C1226" w14:textId="77777777" w:rsidR="00F75F75" w:rsidRPr="00A70E56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Настройка текста, создание стилей.</w:t>
            </w:r>
          </w:p>
        </w:tc>
        <w:tc>
          <w:tcPr>
            <w:tcW w:w="282" w:type="pct"/>
          </w:tcPr>
          <w:p w14:paraId="5BA0EF6E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480E2E92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3860CA0D" w14:textId="77777777" w:rsidTr="00E462EF">
        <w:tc>
          <w:tcPr>
            <w:tcW w:w="1065" w:type="pct"/>
            <w:vMerge/>
          </w:tcPr>
          <w:p w14:paraId="7A32C869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093F4F39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Верстка журнала. Подготовка журнала к печати.</w:t>
            </w:r>
          </w:p>
        </w:tc>
        <w:tc>
          <w:tcPr>
            <w:tcW w:w="282" w:type="pct"/>
          </w:tcPr>
          <w:p w14:paraId="5CCEE08C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07894676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03A88675" w14:textId="77777777" w:rsidTr="00E462EF">
        <w:tc>
          <w:tcPr>
            <w:tcW w:w="1065" w:type="pct"/>
            <w:vMerge w:val="restart"/>
          </w:tcPr>
          <w:p w14:paraId="74341C80" w14:textId="77777777" w:rsidR="00F75F75" w:rsidRPr="00BA1572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3.3. Газетный  дизайн</w:t>
            </w:r>
          </w:p>
        </w:tc>
        <w:tc>
          <w:tcPr>
            <w:tcW w:w="3067" w:type="pct"/>
          </w:tcPr>
          <w:p w14:paraId="0E365B28" w14:textId="77777777" w:rsidR="00F75F75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5653BC5C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86" w:type="pct"/>
            <w:vMerge w:val="restart"/>
          </w:tcPr>
          <w:p w14:paraId="656E036A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4885EC39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54C42411" w14:textId="77777777" w:rsidR="00F75F75" w:rsidRDefault="00F75F75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F75F75" w14:paraId="5144DC38" w14:textId="77777777" w:rsidTr="00E462EF">
        <w:tc>
          <w:tcPr>
            <w:tcW w:w="1065" w:type="pct"/>
            <w:vMerge/>
          </w:tcPr>
          <w:p w14:paraId="733AE7A7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35D5F7DE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Особенности макетирования и верстки газеты. Состав газеты. Типовые макеты. Особенности оформления текстового и графического материала газеты.</w:t>
            </w:r>
          </w:p>
          <w:p w14:paraId="6C92BF69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Специальные элементы полосы: врезки, маркеры рубрик, информационные блоки. Особенности макета газетной полосы. Особенности макета первой полосы.</w:t>
            </w:r>
          </w:p>
        </w:tc>
        <w:tc>
          <w:tcPr>
            <w:tcW w:w="282" w:type="pct"/>
          </w:tcPr>
          <w:p w14:paraId="54C60F16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4D3DA738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353D22DA" w14:textId="77777777" w:rsidTr="00E462EF">
        <w:tc>
          <w:tcPr>
            <w:tcW w:w="1065" w:type="pct"/>
            <w:vMerge/>
          </w:tcPr>
          <w:p w14:paraId="59C1381E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492C6B1" w14:textId="77777777" w:rsidR="00F75F75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6DDD4E70" w14:textId="77777777" w:rsidR="00F75F75" w:rsidRPr="00164FD9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4F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6" w:type="pct"/>
            <w:vMerge/>
          </w:tcPr>
          <w:p w14:paraId="5E170C3B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3B3FEBDE" w14:textId="77777777" w:rsidTr="00E462EF">
        <w:tc>
          <w:tcPr>
            <w:tcW w:w="1065" w:type="pct"/>
            <w:vMerge/>
          </w:tcPr>
          <w:p w14:paraId="056EE2DC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0A01C759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формата, подбор основных гарнитур. Разработка модульной сетки.</w:t>
            </w:r>
          </w:p>
        </w:tc>
        <w:tc>
          <w:tcPr>
            <w:tcW w:w="282" w:type="pct"/>
          </w:tcPr>
          <w:p w14:paraId="0149685E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7835991D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285CDF25" w14:textId="77777777" w:rsidTr="00E462EF">
        <w:tc>
          <w:tcPr>
            <w:tcW w:w="1065" w:type="pct"/>
            <w:vMerge/>
          </w:tcPr>
          <w:p w14:paraId="1E486C1B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5B681416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эскиз-макета газеты. Рубрикация издания.</w:t>
            </w:r>
          </w:p>
        </w:tc>
        <w:tc>
          <w:tcPr>
            <w:tcW w:w="282" w:type="pct"/>
          </w:tcPr>
          <w:p w14:paraId="42D76662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5C7FA800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59F3847D" w14:textId="77777777" w:rsidTr="00E462EF">
        <w:tc>
          <w:tcPr>
            <w:tcW w:w="1065" w:type="pct"/>
            <w:vMerge/>
          </w:tcPr>
          <w:p w14:paraId="0DE94B70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49FFB59E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Верстка макета первой полосы издания</w:t>
            </w:r>
          </w:p>
        </w:tc>
        <w:tc>
          <w:tcPr>
            <w:tcW w:w="282" w:type="pct"/>
          </w:tcPr>
          <w:p w14:paraId="71E7557F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52C7E6F1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11372999" w14:textId="77777777" w:rsidTr="00E462EF">
        <w:tc>
          <w:tcPr>
            <w:tcW w:w="1065" w:type="pct"/>
            <w:vMerge/>
          </w:tcPr>
          <w:p w14:paraId="6E2EA08D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0DD225B4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макета. Отбор фотографий, определение их размера, кадрирование, настройка текста.</w:t>
            </w:r>
          </w:p>
        </w:tc>
        <w:tc>
          <w:tcPr>
            <w:tcW w:w="282" w:type="pct"/>
          </w:tcPr>
          <w:p w14:paraId="51FD3432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79C838C7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13CB4513" w14:textId="77777777" w:rsidTr="00E462EF">
        <w:tc>
          <w:tcPr>
            <w:tcW w:w="1065" w:type="pct"/>
            <w:vMerge/>
          </w:tcPr>
          <w:p w14:paraId="0C439D70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8FB96C6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Верстка газеты. Подготовка издания к печати.</w:t>
            </w:r>
          </w:p>
        </w:tc>
        <w:tc>
          <w:tcPr>
            <w:tcW w:w="282" w:type="pct"/>
          </w:tcPr>
          <w:p w14:paraId="06D3EF8B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0B995129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74E752DF" w14:textId="77777777" w:rsidTr="00E462EF">
        <w:tc>
          <w:tcPr>
            <w:tcW w:w="1065" w:type="pct"/>
            <w:vMerge w:val="restart"/>
          </w:tcPr>
          <w:p w14:paraId="78259FB3" w14:textId="77777777" w:rsidR="00F75F75" w:rsidRPr="00BA1572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3.4. Верстка рекламной многостраничной продукции</w:t>
            </w:r>
          </w:p>
        </w:tc>
        <w:tc>
          <w:tcPr>
            <w:tcW w:w="3067" w:type="pct"/>
          </w:tcPr>
          <w:p w14:paraId="566C7FE6" w14:textId="77777777" w:rsidR="00F75F75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1B738DB9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6" w:type="pct"/>
            <w:vMerge w:val="restart"/>
          </w:tcPr>
          <w:p w14:paraId="3B10ACA7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09BC5039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185E4E1C" w14:textId="77777777" w:rsidR="00F75F75" w:rsidRDefault="00F75F75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F75F75" w14:paraId="1A4BB230" w14:textId="77777777" w:rsidTr="00E462EF">
        <w:tc>
          <w:tcPr>
            <w:tcW w:w="1065" w:type="pct"/>
            <w:vMerge/>
          </w:tcPr>
          <w:p w14:paraId="696338E2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E8A2A51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Виды рекламных изданий</w:t>
            </w:r>
          </w:p>
          <w:p w14:paraId="358634B3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Особенности макетирования и верстки рекламных изданий</w:t>
            </w:r>
          </w:p>
          <w:p w14:paraId="78A0979B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Особенности оформления текстового и графического материала в рекламе. Буклеты,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брошюры, каталоги. Их отличие по оформлению.</w:t>
            </w:r>
          </w:p>
        </w:tc>
        <w:tc>
          <w:tcPr>
            <w:tcW w:w="282" w:type="pct"/>
          </w:tcPr>
          <w:p w14:paraId="43E51AAE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86" w:type="pct"/>
            <w:vMerge/>
          </w:tcPr>
          <w:p w14:paraId="473D6B57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1517F9D9" w14:textId="77777777" w:rsidTr="00E462EF">
        <w:tc>
          <w:tcPr>
            <w:tcW w:w="1065" w:type="pct"/>
            <w:vMerge/>
          </w:tcPr>
          <w:p w14:paraId="64FF9D26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3D3CA01C" w14:textId="77777777" w:rsidR="00F75F75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59D71BD3" w14:textId="77777777" w:rsidR="00F75F75" w:rsidRPr="00AB5A81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5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86" w:type="pct"/>
            <w:vMerge/>
          </w:tcPr>
          <w:p w14:paraId="2C535CB3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4671CF43" w14:textId="77777777" w:rsidTr="00E462EF">
        <w:tc>
          <w:tcPr>
            <w:tcW w:w="1065" w:type="pct"/>
            <w:vMerge/>
          </w:tcPr>
          <w:p w14:paraId="53D8C3DC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3DDEBA72" w14:textId="77777777" w:rsidR="00F75F75" w:rsidRDefault="00F75F75" w:rsidP="00BA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эскиза буклета. Макет издания.</w:t>
            </w:r>
          </w:p>
        </w:tc>
        <w:tc>
          <w:tcPr>
            <w:tcW w:w="282" w:type="pct"/>
          </w:tcPr>
          <w:p w14:paraId="24A373FE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2DA5A32D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73E64759" w14:textId="77777777" w:rsidTr="00E462EF">
        <w:tc>
          <w:tcPr>
            <w:tcW w:w="1065" w:type="pct"/>
            <w:vMerge/>
          </w:tcPr>
          <w:p w14:paraId="172915FC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E3D1374" w14:textId="77777777" w:rsidR="00F75F75" w:rsidRDefault="00F75F75" w:rsidP="00BA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Верстка буклета</w:t>
            </w:r>
          </w:p>
        </w:tc>
        <w:tc>
          <w:tcPr>
            <w:tcW w:w="282" w:type="pct"/>
          </w:tcPr>
          <w:p w14:paraId="282017BE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723B9C40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4E9C561A" w14:textId="77777777" w:rsidTr="00E462EF">
        <w:tc>
          <w:tcPr>
            <w:tcW w:w="1065" w:type="pct"/>
            <w:vMerge/>
          </w:tcPr>
          <w:p w14:paraId="644C0429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53488936" w14:textId="77777777" w:rsidR="00F75F75" w:rsidRDefault="00F75F75" w:rsidP="00BA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эскиза каталога. Макет каталога</w:t>
            </w:r>
          </w:p>
        </w:tc>
        <w:tc>
          <w:tcPr>
            <w:tcW w:w="282" w:type="pct"/>
          </w:tcPr>
          <w:p w14:paraId="20C4C12C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373385AF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23A2D802" w14:textId="77777777" w:rsidTr="00E462EF">
        <w:tc>
          <w:tcPr>
            <w:tcW w:w="1065" w:type="pct"/>
            <w:vMerge/>
          </w:tcPr>
          <w:p w14:paraId="5EA000E1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3B4EA4FC" w14:textId="77777777" w:rsidR="00F75F75" w:rsidRDefault="00F75F75" w:rsidP="00BA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эскиза брошюры</w:t>
            </w:r>
          </w:p>
        </w:tc>
        <w:tc>
          <w:tcPr>
            <w:tcW w:w="282" w:type="pct"/>
          </w:tcPr>
          <w:p w14:paraId="531C2AF1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7AA83FC1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3A5A8782" w14:textId="77777777" w:rsidTr="00E462EF">
        <w:tc>
          <w:tcPr>
            <w:tcW w:w="1065" w:type="pct"/>
            <w:vMerge/>
          </w:tcPr>
          <w:p w14:paraId="3945992C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3E11FBA9" w14:textId="77777777" w:rsidR="00F75F75" w:rsidRDefault="00F75F75" w:rsidP="00BA15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Верстка брошюры</w:t>
            </w:r>
          </w:p>
        </w:tc>
        <w:tc>
          <w:tcPr>
            <w:tcW w:w="282" w:type="pct"/>
          </w:tcPr>
          <w:p w14:paraId="52F05198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68770DD5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6E2DFC81" w14:textId="77777777" w:rsidTr="00E462EF">
        <w:tc>
          <w:tcPr>
            <w:tcW w:w="1065" w:type="pct"/>
            <w:vMerge w:val="restart"/>
          </w:tcPr>
          <w:p w14:paraId="3E0D6BFB" w14:textId="77777777" w:rsidR="00F75F75" w:rsidRPr="00BA1572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3.5. Спуск полос</w:t>
            </w:r>
          </w:p>
        </w:tc>
        <w:tc>
          <w:tcPr>
            <w:tcW w:w="3067" w:type="pct"/>
          </w:tcPr>
          <w:p w14:paraId="23F44949" w14:textId="77777777" w:rsidR="00F75F75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82" w:type="pct"/>
          </w:tcPr>
          <w:p w14:paraId="6DAC4BD6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6" w:type="pct"/>
            <w:vMerge w:val="restart"/>
          </w:tcPr>
          <w:p w14:paraId="05E6342D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6B6C5752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365ECEBD" w14:textId="77777777" w:rsidR="00F75F75" w:rsidRDefault="00F75F75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F75F75" w14:paraId="36F0F926" w14:textId="77777777" w:rsidTr="00E462EF">
        <w:tc>
          <w:tcPr>
            <w:tcW w:w="1065" w:type="pct"/>
            <w:vMerge/>
          </w:tcPr>
          <w:p w14:paraId="753CC484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374BEC46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Особенности макетирования издания для вывода при помощи спуска полос. </w:t>
            </w:r>
          </w:p>
          <w:p w14:paraId="76B3F7B1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Формирование папки проекта</w:t>
            </w:r>
          </w:p>
        </w:tc>
        <w:tc>
          <w:tcPr>
            <w:tcW w:w="282" w:type="pct"/>
          </w:tcPr>
          <w:p w14:paraId="71323F54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2FB46770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4C8F886F" w14:textId="77777777" w:rsidTr="00E462EF">
        <w:tc>
          <w:tcPr>
            <w:tcW w:w="1065" w:type="pct"/>
            <w:vMerge/>
          </w:tcPr>
          <w:p w14:paraId="5592E8E4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7FFD549B" w14:textId="77777777" w:rsidR="00F75F75" w:rsidRDefault="00F75F75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34A3C016" w14:textId="77777777" w:rsidR="00F75F75" w:rsidRPr="00B71346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13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6" w:type="pct"/>
            <w:vMerge/>
          </w:tcPr>
          <w:p w14:paraId="090CD68D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17F26A8A" w14:textId="77777777" w:rsidTr="00E462EF">
        <w:tc>
          <w:tcPr>
            <w:tcW w:w="1065" w:type="pct"/>
            <w:vMerge/>
          </w:tcPr>
          <w:p w14:paraId="3971E06B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0BB3765" w14:textId="77777777" w:rsidR="00F75F75" w:rsidRPr="00B263F1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№30.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документа к печати. Экспорт в формат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</w:p>
        </w:tc>
        <w:tc>
          <w:tcPr>
            <w:tcW w:w="282" w:type="pct"/>
          </w:tcPr>
          <w:p w14:paraId="09490552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515DD648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2093BD6A" w14:textId="77777777" w:rsidTr="00E462EF">
        <w:tc>
          <w:tcPr>
            <w:tcW w:w="1065" w:type="pct"/>
            <w:vMerge/>
          </w:tcPr>
          <w:p w14:paraId="49EDF691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4918E8A0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№31.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Монтаж полос</w:t>
            </w:r>
          </w:p>
        </w:tc>
        <w:tc>
          <w:tcPr>
            <w:tcW w:w="282" w:type="pct"/>
          </w:tcPr>
          <w:p w14:paraId="5BA114B2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4DA3D0F2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2F582C21" w14:textId="77777777" w:rsidTr="00E462EF">
        <w:tc>
          <w:tcPr>
            <w:tcW w:w="1065" w:type="pct"/>
            <w:vMerge/>
          </w:tcPr>
          <w:p w14:paraId="5ED65BC1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08AE98E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№32.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Спуск полос</w:t>
            </w:r>
          </w:p>
        </w:tc>
        <w:tc>
          <w:tcPr>
            <w:tcW w:w="282" w:type="pct"/>
          </w:tcPr>
          <w:p w14:paraId="4C2EE2BF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3DBDA463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36C0DB9B" w14:textId="77777777" w:rsidTr="00E462EF">
        <w:tc>
          <w:tcPr>
            <w:tcW w:w="1065" w:type="pct"/>
            <w:vMerge w:val="restart"/>
          </w:tcPr>
          <w:p w14:paraId="64A1B05F" w14:textId="77777777" w:rsidR="00F75F75" w:rsidRPr="00BA1572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3.6 Интерактивные издания</w:t>
            </w:r>
          </w:p>
        </w:tc>
        <w:tc>
          <w:tcPr>
            <w:tcW w:w="3067" w:type="pct"/>
          </w:tcPr>
          <w:p w14:paraId="29F82A2B" w14:textId="77777777" w:rsidR="00F75F75" w:rsidRP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5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282" w:type="pct"/>
          </w:tcPr>
          <w:p w14:paraId="30767E8D" w14:textId="77777777" w:rsidR="00F75F75" w:rsidRPr="00575446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754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 w:val="restart"/>
          </w:tcPr>
          <w:p w14:paraId="4CE1B346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09A76C49" w14:textId="77777777" w:rsidR="00F75F75" w:rsidRDefault="00F75F75" w:rsidP="00F75F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76F1D68D" w14:textId="77777777" w:rsidR="00F75F75" w:rsidRDefault="00F75F75" w:rsidP="00F75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F75F75" w14:paraId="4EB584B0" w14:textId="77777777" w:rsidTr="00E462EF">
        <w:tc>
          <w:tcPr>
            <w:tcW w:w="1065" w:type="pct"/>
            <w:vMerge/>
          </w:tcPr>
          <w:p w14:paraId="1FB590DE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3835A09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проектирования и верстки интерактивных изданий</w:t>
            </w:r>
          </w:p>
        </w:tc>
        <w:tc>
          <w:tcPr>
            <w:tcW w:w="282" w:type="pct"/>
          </w:tcPr>
          <w:p w14:paraId="3121C664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77C4A9DD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30F1819A" w14:textId="77777777" w:rsidTr="00E462EF">
        <w:tc>
          <w:tcPr>
            <w:tcW w:w="1065" w:type="pct"/>
            <w:vMerge/>
          </w:tcPr>
          <w:p w14:paraId="24B02217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4189125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282" w:type="pct"/>
          </w:tcPr>
          <w:p w14:paraId="0D84E22E" w14:textId="77777777" w:rsidR="00F75F75" w:rsidRPr="00AB5A81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5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6" w:type="pct"/>
            <w:vMerge/>
          </w:tcPr>
          <w:p w14:paraId="3DE5B8DB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752F3CAD" w14:textId="77777777" w:rsidTr="00E462EF">
        <w:tc>
          <w:tcPr>
            <w:tcW w:w="1065" w:type="pct"/>
            <w:vMerge/>
          </w:tcPr>
          <w:p w14:paraId="3C05B4D5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41F71896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№30.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Верстка интерактивной версии печатного издания. Верстка интерактивной рекламной брошюры</w:t>
            </w:r>
          </w:p>
        </w:tc>
        <w:tc>
          <w:tcPr>
            <w:tcW w:w="282" w:type="pct"/>
          </w:tcPr>
          <w:p w14:paraId="3F76F7BA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520A6E1D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75" w14:paraId="7477F9BA" w14:textId="77777777" w:rsidTr="00E462EF">
        <w:tc>
          <w:tcPr>
            <w:tcW w:w="1065" w:type="pct"/>
            <w:vMerge/>
          </w:tcPr>
          <w:p w14:paraId="3037B980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4D438B1" w14:textId="77777777" w:rsidR="00F75F75" w:rsidRDefault="00F75F75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157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№31.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Верстка интерактивного периодического издания</w:t>
            </w:r>
          </w:p>
        </w:tc>
        <w:tc>
          <w:tcPr>
            <w:tcW w:w="282" w:type="pct"/>
          </w:tcPr>
          <w:p w14:paraId="3C8FCC4C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  <w:vMerge/>
          </w:tcPr>
          <w:p w14:paraId="739D4BF5" w14:textId="77777777" w:rsidR="00F75F75" w:rsidRDefault="00F75F75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75446" w14:paraId="7194179D" w14:textId="77777777" w:rsidTr="00E462EF">
        <w:tc>
          <w:tcPr>
            <w:tcW w:w="1065" w:type="pct"/>
            <w:vMerge/>
          </w:tcPr>
          <w:p w14:paraId="39B43AFF" w14:textId="77777777" w:rsidR="00575446" w:rsidRDefault="00575446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52482E2A" w14:textId="77777777" w:rsidR="00575446" w:rsidRDefault="00575446" w:rsidP="00AB5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282" w:type="pct"/>
          </w:tcPr>
          <w:p w14:paraId="361FDFD1" w14:textId="77777777" w:rsidR="00575446" w:rsidRDefault="00575446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6" w:type="pct"/>
          </w:tcPr>
          <w:p w14:paraId="7FDA379A" w14:textId="77777777" w:rsidR="00575446" w:rsidRDefault="00575446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4152" w14:paraId="4F52714F" w14:textId="77777777" w:rsidTr="00E462EF">
        <w:tc>
          <w:tcPr>
            <w:tcW w:w="4132" w:type="pct"/>
            <w:gridSpan w:val="2"/>
            <w:shd w:val="clear" w:color="auto" w:fill="E7E6E6" w:themeFill="background2"/>
          </w:tcPr>
          <w:p w14:paraId="595AC7DD" w14:textId="77777777" w:rsidR="00DA4152" w:rsidRDefault="00DA4152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  02.04. Дизайн упаковки</w:t>
            </w:r>
          </w:p>
        </w:tc>
        <w:tc>
          <w:tcPr>
            <w:tcW w:w="282" w:type="pct"/>
          </w:tcPr>
          <w:p w14:paraId="0AB23D6F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</w:tcPr>
          <w:p w14:paraId="72EB7E1F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4152" w14:paraId="2B40103F" w14:textId="77777777" w:rsidTr="008921D9">
        <w:tc>
          <w:tcPr>
            <w:tcW w:w="1065" w:type="pct"/>
            <w:shd w:val="clear" w:color="auto" w:fill="FFFF00"/>
          </w:tcPr>
          <w:p w14:paraId="28D1BBE4" w14:textId="77777777" w:rsidR="00DA4152" w:rsidRDefault="00DA4152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00"/>
          </w:tcPr>
          <w:p w14:paraId="1121EBA7" w14:textId="77777777" w:rsidR="00DA4152" w:rsidRDefault="00DA4152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shd w:val="clear" w:color="auto" w:fill="FFFF00"/>
          </w:tcPr>
          <w:p w14:paraId="5D5A26A1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shd w:val="clear" w:color="auto" w:fill="FFFF00"/>
          </w:tcPr>
          <w:p w14:paraId="6688DAD5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4152" w14:paraId="16A1FE58" w14:textId="77777777" w:rsidTr="008921D9">
        <w:tc>
          <w:tcPr>
            <w:tcW w:w="1065" w:type="pct"/>
            <w:shd w:val="clear" w:color="auto" w:fill="FFFF00"/>
          </w:tcPr>
          <w:p w14:paraId="53BC05D2" w14:textId="77777777" w:rsidR="00DA4152" w:rsidRDefault="00DA4152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00"/>
          </w:tcPr>
          <w:p w14:paraId="6F382752" w14:textId="77777777" w:rsidR="00DA4152" w:rsidRDefault="00DA4152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shd w:val="clear" w:color="auto" w:fill="FFFF00"/>
          </w:tcPr>
          <w:p w14:paraId="5849736B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shd w:val="clear" w:color="auto" w:fill="FFFF00"/>
          </w:tcPr>
          <w:p w14:paraId="14DDA8D0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4152" w14:paraId="3DF1792A" w14:textId="77777777" w:rsidTr="008921D9">
        <w:tc>
          <w:tcPr>
            <w:tcW w:w="1065" w:type="pct"/>
            <w:shd w:val="clear" w:color="auto" w:fill="FFFF00"/>
          </w:tcPr>
          <w:p w14:paraId="5FA73415" w14:textId="77777777" w:rsidR="00DA4152" w:rsidRDefault="00DA4152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00"/>
          </w:tcPr>
          <w:p w14:paraId="2C85F9B9" w14:textId="77777777" w:rsidR="00DA4152" w:rsidRDefault="00DA4152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shd w:val="clear" w:color="auto" w:fill="FFFF00"/>
          </w:tcPr>
          <w:p w14:paraId="2AC9FDDC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shd w:val="clear" w:color="auto" w:fill="FFFF00"/>
          </w:tcPr>
          <w:p w14:paraId="221C979F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4152" w14:paraId="34F3F69C" w14:textId="77777777" w:rsidTr="008921D9">
        <w:tc>
          <w:tcPr>
            <w:tcW w:w="1065" w:type="pct"/>
            <w:shd w:val="clear" w:color="auto" w:fill="FFFF00"/>
          </w:tcPr>
          <w:p w14:paraId="73C22841" w14:textId="77777777" w:rsidR="00DA4152" w:rsidRDefault="00DA4152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00"/>
          </w:tcPr>
          <w:p w14:paraId="7A8F4A4F" w14:textId="77777777" w:rsidR="00DA4152" w:rsidRDefault="00DA4152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shd w:val="clear" w:color="auto" w:fill="FFFF00"/>
          </w:tcPr>
          <w:p w14:paraId="6622ACE9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shd w:val="clear" w:color="auto" w:fill="FFFF00"/>
          </w:tcPr>
          <w:p w14:paraId="5B505C5B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4152" w14:paraId="75A14DCF" w14:textId="77777777" w:rsidTr="008921D9">
        <w:tc>
          <w:tcPr>
            <w:tcW w:w="1065" w:type="pct"/>
            <w:shd w:val="clear" w:color="auto" w:fill="FFFF00"/>
          </w:tcPr>
          <w:p w14:paraId="0E489990" w14:textId="77777777" w:rsidR="00DA4152" w:rsidRDefault="00DA4152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00"/>
          </w:tcPr>
          <w:p w14:paraId="1237E974" w14:textId="77777777" w:rsidR="00DA4152" w:rsidRDefault="00DA4152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shd w:val="clear" w:color="auto" w:fill="FFFF00"/>
          </w:tcPr>
          <w:p w14:paraId="0603CD34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shd w:val="clear" w:color="auto" w:fill="FFFF00"/>
          </w:tcPr>
          <w:p w14:paraId="5AE3F0FF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4152" w14:paraId="5304C34C" w14:textId="77777777" w:rsidTr="008921D9">
        <w:tc>
          <w:tcPr>
            <w:tcW w:w="1065" w:type="pct"/>
            <w:shd w:val="clear" w:color="auto" w:fill="FFFF00"/>
          </w:tcPr>
          <w:p w14:paraId="483302F9" w14:textId="77777777" w:rsidR="00DA4152" w:rsidRDefault="00DA4152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00"/>
          </w:tcPr>
          <w:p w14:paraId="6805DF33" w14:textId="77777777" w:rsidR="00DA4152" w:rsidRDefault="00DA4152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shd w:val="clear" w:color="auto" w:fill="FFFF00"/>
          </w:tcPr>
          <w:p w14:paraId="44509213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shd w:val="clear" w:color="auto" w:fill="FFFF00"/>
          </w:tcPr>
          <w:p w14:paraId="6200C7FB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4152" w14:paraId="48AB41C0" w14:textId="77777777" w:rsidTr="008921D9">
        <w:tc>
          <w:tcPr>
            <w:tcW w:w="1065" w:type="pct"/>
            <w:shd w:val="clear" w:color="auto" w:fill="FFFF00"/>
          </w:tcPr>
          <w:p w14:paraId="78C50FA6" w14:textId="77777777" w:rsidR="00DA4152" w:rsidRDefault="00DA4152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  <w:shd w:val="clear" w:color="auto" w:fill="FFFF00"/>
          </w:tcPr>
          <w:p w14:paraId="3AF659BA" w14:textId="77777777" w:rsidR="00DA4152" w:rsidRDefault="00DA4152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shd w:val="clear" w:color="auto" w:fill="FFFF00"/>
          </w:tcPr>
          <w:p w14:paraId="17DD0951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6" w:type="pct"/>
            <w:shd w:val="clear" w:color="auto" w:fill="FFFF00"/>
          </w:tcPr>
          <w:p w14:paraId="15BB2C9D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2665F" w14:paraId="132B95DF" w14:textId="77777777" w:rsidTr="00D2665F">
        <w:tc>
          <w:tcPr>
            <w:tcW w:w="4132" w:type="pct"/>
            <w:gridSpan w:val="2"/>
          </w:tcPr>
          <w:p w14:paraId="6D063DDC" w14:textId="77777777" w:rsidR="00D2665F" w:rsidRPr="00D2665F" w:rsidRDefault="00D2665F" w:rsidP="00D266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2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 02. Учебная практика</w:t>
            </w:r>
            <w:r w:rsidRPr="00D2665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Создание графических дизайн-макетов</w:t>
            </w:r>
          </w:p>
        </w:tc>
        <w:tc>
          <w:tcPr>
            <w:tcW w:w="282" w:type="pct"/>
          </w:tcPr>
          <w:p w14:paraId="23801C55" w14:textId="77777777" w:rsidR="00D2665F" w:rsidRPr="00D2665F" w:rsidRDefault="00D2665F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86" w:type="pct"/>
          </w:tcPr>
          <w:p w14:paraId="04CBA2A7" w14:textId="77777777" w:rsidR="00D2665F" w:rsidRDefault="00D2665F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302C" w14:paraId="5BEE36EF" w14:textId="77777777" w:rsidTr="00E462EF">
        <w:tc>
          <w:tcPr>
            <w:tcW w:w="1065" w:type="pct"/>
            <w:vMerge w:val="restart"/>
          </w:tcPr>
          <w:p w14:paraId="0A213E24" w14:textId="77777777" w:rsidR="0000302C" w:rsidRPr="0000302C" w:rsidRDefault="0000302C" w:rsidP="00D266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0302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Часть 1. Фирменный стиль и корпоративный дизайн</w:t>
            </w:r>
          </w:p>
          <w:p w14:paraId="3859B269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41E3CFC" w14:textId="77777777" w:rsidR="0000302C" w:rsidRPr="0000302C" w:rsidRDefault="0000302C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282" w:type="pct"/>
          </w:tcPr>
          <w:p w14:paraId="77167D64" w14:textId="77777777" w:rsidR="0000302C" w:rsidRP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0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86" w:type="pct"/>
            <w:vMerge w:val="restart"/>
          </w:tcPr>
          <w:p w14:paraId="34D54A1C" w14:textId="77777777" w:rsidR="0000302C" w:rsidRDefault="0000302C" w:rsidP="00003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7588D37C" w14:textId="77777777" w:rsidR="0000302C" w:rsidRDefault="0000302C" w:rsidP="00003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1D26288C" w14:textId="77777777" w:rsidR="0000302C" w:rsidRDefault="0000302C" w:rsidP="0000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00302C" w14:paraId="707181DF" w14:textId="77777777" w:rsidTr="00E462EF">
        <w:tc>
          <w:tcPr>
            <w:tcW w:w="1065" w:type="pct"/>
            <w:vMerge/>
          </w:tcPr>
          <w:p w14:paraId="5CBE51E1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0C580387" w14:textId="77777777" w:rsidR="0000302C" w:rsidRDefault="0000302C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инструктаж. Организация рабочего места. Требования к технике безопасности и охране труда. Фирменный стиль. Основы</w:t>
            </w:r>
          </w:p>
        </w:tc>
        <w:tc>
          <w:tcPr>
            <w:tcW w:w="282" w:type="pct"/>
          </w:tcPr>
          <w:p w14:paraId="278BFCE7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4071FFDC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302C" w14:paraId="28E24E5D" w14:textId="77777777" w:rsidTr="00E462EF">
        <w:tc>
          <w:tcPr>
            <w:tcW w:w="1065" w:type="pct"/>
            <w:vMerge/>
          </w:tcPr>
          <w:p w14:paraId="4D9037E1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30BC93EC" w14:textId="77777777" w:rsidR="0000302C" w:rsidRDefault="0000302C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Сравнительный анализ фирменных стилей известных компаний</w:t>
            </w:r>
          </w:p>
        </w:tc>
        <w:tc>
          <w:tcPr>
            <w:tcW w:w="282" w:type="pct"/>
          </w:tcPr>
          <w:p w14:paraId="4D838EC3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4B08BA5D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302C" w14:paraId="4A4005B0" w14:textId="77777777" w:rsidTr="00E462EF">
        <w:tc>
          <w:tcPr>
            <w:tcW w:w="1065" w:type="pct"/>
            <w:vMerge/>
          </w:tcPr>
          <w:p w14:paraId="0CE511B1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4AE466DA" w14:textId="77777777" w:rsidR="0000302C" w:rsidRDefault="0000302C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мудборда и технического задания. Заполнение чек листа</w:t>
            </w:r>
          </w:p>
        </w:tc>
        <w:tc>
          <w:tcPr>
            <w:tcW w:w="282" w:type="pct"/>
          </w:tcPr>
          <w:p w14:paraId="374A91D6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42C99403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302C" w14:paraId="2AF33560" w14:textId="77777777" w:rsidTr="00E462EF">
        <w:tc>
          <w:tcPr>
            <w:tcW w:w="1065" w:type="pct"/>
            <w:vMerge/>
          </w:tcPr>
          <w:p w14:paraId="15271F89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8F18225" w14:textId="77777777" w:rsidR="0000302C" w:rsidRDefault="0000302C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фирменного стиля компании (визитки, папки, фирменные бланки)</w:t>
            </w:r>
          </w:p>
        </w:tc>
        <w:tc>
          <w:tcPr>
            <w:tcW w:w="282" w:type="pct"/>
          </w:tcPr>
          <w:p w14:paraId="041A81D6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07F3B1A8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302C" w14:paraId="2DAC53F5" w14:textId="77777777" w:rsidTr="00E462EF">
        <w:tc>
          <w:tcPr>
            <w:tcW w:w="1065" w:type="pct"/>
            <w:vMerge w:val="restart"/>
          </w:tcPr>
          <w:p w14:paraId="4F537852" w14:textId="77777777" w:rsidR="0000302C" w:rsidRPr="0000302C" w:rsidRDefault="0000302C" w:rsidP="00003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030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Часть 2. Информационный дизайн и медиа</w:t>
            </w:r>
          </w:p>
          <w:p w14:paraId="503BB077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CED946F" w14:textId="77777777" w:rsidR="0000302C" w:rsidRPr="00A15AD9" w:rsidRDefault="0000302C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5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282" w:type="pct"/>
          </w:tcPr>
          <w:p w14:paraId="61641993" w14:textId="77777777" w:rsidR="0000302C" w:rsidRPr="00D2665F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6" w:type="pct"/>
            <w:vMerge w:val="restart"/>
          </w:tcPr>
          <w:p w14:paraId="5835FF88" w14:textId="77777777" w:rsidR="0000302C" w:rsidRDefault="0000302C" w:rsidP="00003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2A98EA29" w14:textId="77777777" w:rsidR="0000302C" w:rsidRDefault="0000302C" w:rsidP="00003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475BF3FF" w14:textId="77777777" w:rsidR="0000302C" w:rsidRDefault="0000302C" w:rsidP="0000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00302C" w14:paraId="5A4C4059" w14:textId="77777777" w:rsidTr="00E462EF">
        <w:tc>
          <w:tcPr>
            <w:tcW w:w="1065" w:type="pct"/>
            <w:vMerge/>
          </w:tcPr>
          <w:p w14:paraId="471D9B12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55D2DCCD" w14:textId="77777777" w:rsidR="0000302C" w:rsidRDefault="0000302C" w:rsidP="00A15AD9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интерактивной графики и анимация</w:t>
            </w:r>
          </w:p>
        </w:tc>
        <w:tc>
          <w:tcPr>
            <w:tcW w:w="282" w:type="pct"/>
          </w:tcPr>
          <w:p w14:paraId="156D8775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25F244F5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302C" w14:paraId="235EA297" w14:textId="77777777" w:rsidTr="00E462EF">
        <w:tc>
          <w:tcPr>
            <w:tcW w:w="1065" w:type="pct"/>
            <w:vMerge/>
          </w:tcPr>
          <w:p w14:paraId="3A4D6BE7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47314107" w14:textId="77777777" w:rsidR="0000302C" w:rsidRDefault="0000302C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презентации с использованием инфографики</w:t>
            </w:r>
          </w:p>
        </w:tc>
        <w:tc>
          <w:tcPr>
            <w:tcW w:w="282" w:type="pct"/>
          </w:tcPr>
          <w:p w14:paraId="479887A7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4198F0E7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302C" w14:paraId="42F30D0B" w14:textId="77777777" w:rsidTr="00E462EF">
        <w:tc>
          <w:tcPr>
            <w:tcW w:w="1065" w:type="pct"/>
            <w:vMerge w:val="restart"/>
          </w:tcPr>
          <w:p w14:paraId="00903813" w14:textId="77777777" w:rsidR="0000302C" w:rsidRPr="0000302C" w:rsidRDefault="0000302C" w:rsidP="00003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030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Часть 3. Создание графических дизайн-макетов</w:t>
            </w:r>
          </w:p>
          <w:p w14:paraId="37C3F3BD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736A7466" w14:textId="77777777" w:rsidR="0000302C" w:rsidRDefault="0000302C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282" w:type="pct"/>
          </w:tcPr>
          <w:p w14:paraId="56005115" w14:textId="77777777" w:rsidR="0000302C" w:rsidRPr="00A15AD9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6" w:type="pct"/>
            <w:vMerge w:val="restart"/>
          </w:tcPr>
          <w:p w14:paraId="65337F59" w14:textId="77777777" w:rsidR="0000302C" w:rsidRDefault="0000302C" w:rsidP="00003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03A968AE" w14:textId="77777777" w:rsidR="0000302C" w:rsidRDefault="0000302C" w:rsidP="00003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15218B8B" w14:textId="77777777" w:rsidR="0000302C" w:rsidRDefault="0000302C" w:rsidP="0000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00302C" w14:paraId="31C93D3C" w14:textId="77777777" w:rsidTr="00E462EF">
        <w:tc>
          <w:tcPr>
            <w:tcW w:w="1065" w:type="pct"/>
            <w:vMerge/>
          </w:tcPr>
          <w:p w14:paraId="014825A8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47D95C85" w14:textId="77777777" w:rsidR="0000302C" w:rsidRDefault="0000302C" w:rsidP="00A15AD9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дизайна-проекта книги</w:t>
            </w:r>
          </w:p>
        </w:tc>
        <w:tc>
          <w:tcPr>
            <w:tcW w:w="282" w:type="pct"/>
          </w:tcPr>
          <w:p w14:paraId="78BF46E3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5D0F5F56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302C" w14:paraId="63D3C600" w14:textId="77777777" w:rsidTr="00E462EF">
        <w:tc>
          <w:tcPr>
            <w:tcW w:w="1065" w:type="pct"/>
            <w:vMerge/>
          </w:tcPr>
          <w:p w14:paraId="103EFC38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5B5EA684" w14:textId="77777777" w:rsidR="0000302C" w:rsidRDefault="0000302C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Верстка многостраничного буклета компании</w:t>
            </w:r>
          </w:p>
        </w:tc>
        <w:tc>
          <w:tcPr>
            <w:tcW w:w="282" w:type="pct"/>
          </w:tcPr>
          <w:p w14:paraId="5926FC4E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47AA1AD2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302C" w14:paraId="0DDB4C38" w14:textId="77777777" w:rsidTr="00E462EF">
        <w:tc>
          <w:tcPr>
            <w:tcW w:w="1065" w:type="pct"/>
            <w:vMerge/>
          </w:tcPr>
          <w:p w14:paraId="4E5FD46D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4D653F0D" w14:textId="77777777" w:rsidR="0000302C" w:rsidRDefault="0000302C" w:rsidP="00A15AD9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Дизайн-проект этикетки для бытовой химии</w:t>
            </w:r>
          </w:p>
        </w:tc>
        <w:tc>
          <w:tcPr>
            <w:tcW w:w="282" w:type="pct"/>
          </w:tcPr>
          <w:p w14:paraId="4030AD50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2675BCDE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302C" w14:paraId="3045C09A" w14:textId="77777777" w:rsidTr="00E462EF">
        <w:tc>
          <w:tcPr>
            <w:tcW w:w="1065" w:type="pct"/>
            <w:vMerge/>
          </w:tcPr>
          <w:p w14:paraId="3107C355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11DD5632" w14:textId="77777777" w:rsidR="0000302C" w:rsidRDefault="0000302C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 упаковки для различных продуктов (шоколад, молочные продукты, бакалея)-</w:t>
            </w:r>
          </w:p>
        </w:tc>
        <w:tc>
          <w:tcPr>
            <w:tcW w:w="282" w:type="pct"/>
          </w:tcPr>
          <w:p w14:paraId="7340661F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089AA8AE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302C" w14:paraId="4095B54B" w14:textId="77777777" w:rsidTr="00E462EF">
        <w:tc>
          <w:tcPr>
            <w:tcW w:w="1065" w:type="pct"/>
            <w:vMerge/>
          </w:tcPr>
          <w:p w14:paraId="7EFA9FEB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FD6019D" w14:textId="77777777" w:rsidR="0000302C" w:rsidRDefault="0000302C" w:rsidP="00A15AD9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Мокапы, создание презентации работ</w:t>
            </w:r>
          </w:p>
        </w:tc>
        <w:tc>
          <w:tcPr>
            <w:tcW w:w="282" w:type="pct"/>
          </w:tcPr>
          <w:p w14:paraId="0008DEFF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6F5F92F5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5AD9" w14:paraId="15673F9C" w14:textId="77777777" w:rsidTr="00A15AD9">
        <w:tc>
          <w:tcPr>
            <w:tcW w:w="4132" w:type="pct"/>
            <w:gridSpan w:val="2"/>
          </w:tcPr>
          <w:p w14:paraId="4A58E246" w14:textId="77777777" w:rsidR="00A15AD9" w:rsidRPr="00A15AD9" w:rsidRDefault="00A15AD9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5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282" w:type="pct"/>
          </w:tcPr>
          <w:p w14:paraId="4EED8413" w14:textId="77777777" w:rsidR="00A15AD9" w:rsidRPr="00A15AD9" w:rsidRDefault="00A15AD9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</w:tcPr>
          <w:p w14:paraId="08F0B548" w14:textId="77777777" w:rsidR="00A15AD9" w:rsidRDefault="00A15AD9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5AD9" w14:paraId="4F3C8EC1" w14:textId="77777777" w:rsidTr="00A15AD9">
        <w:tc>
          <w:tcPr>
            <w:tcW w:w="4132" w:type="pct"/>
            <w:gridSpan w:val="2"/>
          </w:tcPr>
          <w:p w14:paraId="34FFFCD8" w14:textId="77777777" w:rsidR="00A15AD9" w:rsidRPr="00A15AD9" w:rsidRDefault="00A15AD9" w:rsidP="00DA4152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ПП 02. Производственная практика </w:t>
            </w:r>
            <w:r w:rsidRPr="00A15AD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Создание графических дизайн-макетов</w:t>
            </w:r>
          </w:p>
        </w:tc>
        <w:tc>
          <w:tcPr>
            <w:tcW w:w="282" w:type="pct"/>
          </w:tcPr>
          <w:p w14:paraId="5B93B4A5" w14:textId="77777777" w:rsidR="00A15AD9" w:rsidRPr="00A15AD9" w:rsidRDefault="00A15AD9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5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86" w:type="pct"/>
          </w:tcPr>
          <w:p w14:paraId="4C861766" w14:textId="77777777" w:rsidR="00A15AD9" w:rsidRDefault="00A15AD9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302C" w14:paraId="1D07280B" w14:textId="77777777" w:rsidTr="00E462EF">
        <w:tc>
          <w:tcPr>
            <w:tcW w:w="1065" w:type="pct"/>
            <w:vMerge w:val="restart"/>
          </w:tcPr>
          <w:p w14:paraId="613D4EC3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графических дизайн-проектов</w:t>
            </w:r>
          </w:p>
        </w:tc>
        <w:tc>
          <w:tcPr>
            <w:tcW w:w="3067" w:type="pct"/>
          </w:tcPr>
          <w:p w14:paraId="08038814" w14:textId="77777777" w:rsidR="0000302C" w:rsidRPr="0000302C" w:rsidRDefault="0000302C" w:rsidP="00003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0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282" w:type="pct"/>
          </w:tcPr>
          <w:p w14:paraId="0A8816B3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86" w:type="pct"/>
            <w:vMerge w:val="restart"/>
          </w:tcPr>
          <w:p w14:paraId="21DB83AE" w14:textId="77777777" w:rsidR="0000302C" w:rsidRDefault="0000302C" w:rsidP="00003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– 2.5,</w:t>
            </w:r>
          </w:p>
          <w:p w14:paraId="7D577BF4" w14:textId="77777777" w:rsidR="0000302C" w:rsidRDefault="0000302C" w:rsidP="00003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01-07,</w:t>
            </w:r>
          </w:p>
          <w:p w14:paraId="203B465D" w14:textId="77777777" w:rsidR="0000302C" w:rsidRDefault="0000302C" w:rsidP="0000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09-11</w:t>
            </w:r>
          </w:p>
        </w:tc>
      </w:tr>
      <w:tr w:rsidR="0000302C" w14:paraId="258D9798" w14:textId="77777777" w:rsidTr="00E462EF">
        <w:tc>
          <w:tcPr>
            <w:tcW w:w="1065" w:type="pct"/>
            <w:vMerge/>
          </w:tcPr>
          <w:p w14:paraId="3697E1B3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7BBA503D" w14:textId="77777777" w:rsidR="0000302C" w:rsidRPr="00A15AD9" w:rsidRDefault="0000302C" w:rsidP="00A15A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Вводный инструктаж. Организация рабочего места. Требования к технике безопасности и охране труда. Оформление паспорта предприятия</w:t>
            </w:r>
          </w:p>
        </w:tc>
        <w:tc>
          <w:tcPr>
            <w:tcW w:w="282" w:type="pct"/>
          </w:tcPr>
          <w:p w14:paraId="35A5278D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  <w:vMerge/>
          </w:tcPr>
          <w:p w14:paraId="1BEB1B93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302C" w14:paraId="2BADAA30" w14:textId="77777777" w:rsidTr="00E462EF">
        <w:tc>
          <w:tcPr>
            <w:tcW w:w="1065" w:type="pct"/>
            <w:vMerge/>
          </w:tcPr>
          <w:p w14:paraId="43FD56BE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8F59D86" w14:textId="77777777" w:rsidR="0000302C" w:rsidRDefault="0000302C" w:rsidP="00A1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Воплощение авторских продуктов дизайна: фирменный стиль и корпоративный дизайн</w:t>
            </w:r>
          </w:p>
        </w:tc>
        <w:tc>
          <w:tcPr>
            <w:tcW w:w="282" w:type="pct"/>
          </w:tcPr>
          <w:p w14:paraId="31A90A1A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86" w:type="pct"/>
            <w:vMerge/>
          </w:tcPr>
          <w:p w14:paraId="3CF55AEA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302C" w14:paraId="57DE0B3F" w14:textId="77777777" w:rsidTr="00E462EF">
        <w:tc>
          <w:tcPr>
            <w:tcW w:w="1065" w:type="pct"/>
            <w:vMerge/>
          </w:tcPr>
          <w:p w14:paraId="4066AB7C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3DCD88CB" w14:textId="77777777" w:rsidR="0000302C" w:rsidRDefault="0000302C" w:rsidP="00A1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Воплощение авторских продуктов дизайна: многостраничный дизайн</w:t>
            </w:r>
          </w:p>
        </w:tc>
        <w:tc>
          <w:tcPr>
            <w:tcW w:w="282" w:type="pct"/>
          </w:tcPr>
          <w:p w14:paraId="110597EF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86" w:type="pct"/>
            <w:vMerge/>
          </w:tcPr>
          <w:p w14:paraId="1EA26A8B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302C" w14:paraId="70D351B6" w14:textId="77777777" w:rsidTr="00E462EF">
        <w:tc>
          <w:tcPr>
            <w:tcW w:w="1065" w:type="pct"/>
            <w:vMerge/>
          </w:tcPr>
          <w:p w14:paraId="7C6244ED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60FB3E84" w14:textId="77777777" w:rsidR="0000302C" w:rsidRDefault="0000302C" w:rsidP="00A1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Воплощение авторских продуктов дизайна: информационный дизайн и медиа</w:t>
            </w:r>
          </w:p>
        </w:tc>
        <w:tc>
          <w:tcPr>
            <w:tcW w:w="282" w:type="pct"/>
          </w:tcPr>
          <w:p w14:paraId="219A4910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6" w:type="pct"/>
            <w:vMerge/>
          </w:tcPr>
          <w:p w14:paraId="36F1AF00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302C" w14:paraId="33D649AE" w14:textId="77777777" w:rsidTr="00E462EF">
        <w:tc>
          <w:tcPr>
            <w:tcW w:w="1065" w:type="pct"/>
            <w:vMerge/>
          </w:tcPr>
          <w:p w14:paraId="75F2B497" w14:textId="77777777" w:rsidR="0000302C" w:rsidRDefault="0000302C" w:rsidP="00DA4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7" w:type="pct"/>
          </w:tcPr>
          <w:p w14:paraId="7B070042" w14:textId="77777777" w:rsidR="0000302C" w:rsidRDefault="0000302C" w:rsidP="00A1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Воплощение авторских продуктов дизайна: дизайн упаковки</w:t>
            </w:r>
          </w:p>
        </w:tc>
        <w:tc>
          <w:tcPr>
            <w:tcW w:w="282" w:type="pct"/>
          </w:tcPr>
          <w:p w14:paraId="56A1EA79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86" w:type="pct"/>
            <w:vMerge/>
          </w:tcPr>
          <w:p w14:paraId="1CACFF99" w14:textId="77777777" w:rsid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4152" w14:paraId="0A23009F" w14:textId="77777777" w:rsidTr="00E462EF">
        <w:tc>
          <w:tcPr>
            <w:tcW w:w="4132" w:type="pct"/>
            <w:gridSpan w:val="2"/>
          </w:tcPr>
          <w:p w14:paraId="3ED55B6C" w14:textId="77777777" w:rsidR="00DA4152" w:rsidRDefault="00A15AD9" w:rsidP="00A15A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282" w:type="pct"/>
          </w:tcPr>
          <w:p w14:paraId="1A211574" w14:textId="77777777" w:rsidR="00DA4152" w:rsidRP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0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</w:tcPr>
          <w:p w14:paraId="0240C71B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4152" w14:paraId="1F5087D0" w14:textId="77777777" w:rsidTr="00E462EF">
        <w:tc>
          <w:tcPr>
            <w:tcW w:w="4132" w:type="pct"/>
            <w:gridSpan w:val="2"/>
          </w:tcPr>
          <w:p w14:paraId="7BDB94E0" w14:textId="77777777" w:rsidR="00DA4152" w:rsidRPr="0000302C" w:rsidRDefault="0000302C" w:rsidP="00003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030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Экзамен по модулю ПМ.02</w:t>
            </w:r>
          </w:p>
        </w:tc>
        <w:tc>
          <w:tcPr>
            <w:tcW w:w="282" w:type="pct"/>
          </w:tcPr>
          <w:p w14:paraId="31EB404A" w14:textId="77777777" w:rsidR="00DA4152" w:rsidRPr="0000302C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0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6" w:type="pct"/>
          </w:tcPr>
          <w:p w14:paraId="290E293B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4152" w14:paraId="1A12C9A2" w14:textId="77777777" w:rsidTr="00E462EF">
        <w:tc>
          <w:tcPr>
            <w:tcW w:w="4132" w:type="pct"/>
            <w:gridSpan w:val="2"/>
          </w:tcPr>
          <w:p w14:paraId="6F77060F" w14:textId="77777777" w:rsidR="00DA4152" w:rsidRDefault="00DA4152" w:rsidP="00003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  <w:r w:rsidR="000030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ПМ.02</w:t>
            </w:r>
          </w:p>
        </w:tc>
        <w:tc>
          <w:tcPr>
            <w:tcW w:w="282" w:type="pct"/>
          </w:tcPr>
          <w:p w14:paraId="443062F0" w14:textId="77777777" w:rsidR="00DA4152" w:rsidRDefault="0000302C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586" w:type="pct"/>
          </w:tcPr>
          <w:p w14:paraId="0F5063D6" w14:textId="77777777" w:rsidR="00DA4152" w:rsidRDefault="00DA4152" w:rsidP="00DA4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5DCE0ADD" w14:textId="77777777" w:rsidR="00B55452" w:rsidRDefault="00B55452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B55452">
          <w:pgSz w:w="16840" w:h="11907" w:orient="landscape"/>
          <w:pgMar w:top="851" w:right="1134" w:bottom="851" w:left="992" w:header="709" w:footer="709" w:gutter="0"/>
          <w:cols w:space="720"/>
          <w:docGrid w:linePitch="360"/>
        </w:sectPr>
      </w:pPr>
    </w:p>
    <w:p w14:paraId="4483B745" w14:textId="77777777" w:rsidR="00B55452" w:rsidRDefault="00FB2E3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УСЛОВИЯ РЕАЛИЗАЦИИ ПРОФЕССИОНАЛЬНОГО МОДУЛЯ</w:t>
      </w:r>
    </w:p>
    <w:p w14:paraId="0C1ABCFE" w14:textId="77777777" w:rsidR="00B55452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>3.1. Требования к минимальному материально-техническому обеспечению</w:t>
      </w:r>
    </w:p>
    <w:p w14:paraId="78D11777" w14:textId="77777777" w:rsidR="00B55452" w:rsidRDefault="00B554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87E1D1B" w14:textId="77777777" w:rsidR="00B55452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Реализация профессионального модуля осуществляется в лабораториях:</w:t>
      </w:r>
    </w:p>
    <w:p w14:paraId="692F456F" w14:textId="77777777" w:rsidR="00B55452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1. Мастерская живописи и дизайна</w:t>
      </w:r>
    </w:p>
    <w:p w14:paraId="5587AF1B" w14:textId="77777777" w:rsidR="00B55452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 xml:space="preserve">2.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Лаборатория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художественно-конструкторского проектирования;</w:t>
      </w:r>
    </w:p>
    <w:p w14:paraId="51557B58" w14:textId="77777777" w:rsidR="00B55452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мультимедийных технологий</w:t>
      </w:r>
    </w:p>
    <w:p w14:paraId="5769C552" w14:textId="77777777" w:rsidR="00B55452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D05C3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рафических работ и макетирования</w:t>
      </w:r>
    </w:p>
    <w:p w14:paraId="0FC3B947" w14:textId="77777777" w:rsidR="00B55452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чебно-производственная мастерская (печатных процессов)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</w:t>
      </w:r>
    </w:p>
    <w:p w14:paraId="62A78E24" w14:textId="77777777" w:rsidR="00B55452" w:rsidRDefault="00B554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</w:p>
    <w:p w14:paraId="5104E181" w14:textId="77777777" w:rsidR="00B55452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Оборудование мастерской живописи и дизайна и ее рабочих мест:</w:t>
      </w:r>
    </w:p>
    <w:p w14:paraId="434BF751" w14:textId="77777777" w:rsidR="00B55452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- 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</w:t>
      </w:r>
    </w:p>
    <w:p w14:paraId="545BB604" w14:textId="77777777" w:rsidR="00B55452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 xml:space="preserve">- программное обеспечение ОС: Microsoft Windows </w:t>
      </w:r>
      <w:r w:rsidR="00D05C39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10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 xml:space="preserve"> Профессиональная</w:t>
      </w:r>
    </w:p>
    <w:p w14:paraId="5D629E41" w14:textId="77777777" w:rsidR="00B55452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офисное ПО: Microsoft Office стандарт 2010 версия 14.0.6023.1000, WinDjView 1.0.3, Foxit</w:t>
      </w:r>
    </w:p>
    <w:p w14:paraId="2B5E058C" w14:textId="77777777" w:rsidR="00B55452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nl-NL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График</w:t>
      </w:r>
      <w:r w:rsidR="00D05C39">
        <w:rPr>
          <w:rFonts w:ascii="Times New Roman" w:eastAsia="Times New Roman" w:hAnsi="Times New Roman" w:cs="Times New Roman"/>
          <w:sz w:val="28"/>
          <w:szCs w:val="28"/>
          <w:lang w:eastAsia="nl-NL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  <w:t>: Adobe Photoshop, Adobe Illustrator, Adobe InDesign, 3D-Max</w:t>
      </w:r>
    </w:p>
    <w:p w14:paraId="51078ED8" w14:textId="77777777" w:rsidR="00B55452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аптечка первой медицинской помощи</w:t>
      </w:r>
      <w:r w:rsidR="00D05C39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 ФЭСТ;</w:t>
      </w:r>
    </w:p>
    <w:p w14:paraId="29FFDD25" w14:textId="77777777" w:rsidR="00B55452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рабочие места обучающихся: компьютер в сборе с монитором, компьютерная мышь, графический планшет, компьютерный стол, стул, сетевой удлинитель</w:t>
      </w:r>
    </w:p>
    <w:p w14:paraId="57D3A4C3" w14:textId="77777777" w:rsidR="00B55452" w:rsidRDefault="00B554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</w:p>
    <w:p w14:paraId="6D64C240" w14:textId="77777777" w:rsidR="00B55452" w:rsidRDefault="00FB2E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Технические средства обучения:</w:t>
      </w:r>
    </w:p>
    <w:p w14:paraId="4D7D034A" w14:textId="77777777" w:rsidR="00D05C39" w:rsidRPr="00587E89" w:rsidRDefault="00D05C39" w:rsidP="00D05C39">
      <w:pPr>
        <w:pStyle w:val="af6"/>
        <w:numPr>
          <w:ilvl w:val="0"/>
          <w:numId w:val="32"/>
        </w:numPr>
        <w:rPr>
          <w:sz w:val="28"/>
          <w:szCs w:val="28"/>
        </w:rPr>
      </w:pPr>
      <w:r w:rsidRPr="00587E89">
        <w:rPr>
          <w:sz w:val="28"/>
          <w:szCs w:val="28"/>
        </w:rPr>
        <w:t>ПК с ПО общего назначения (Системный блок  13</w:t>
      </w:r>
      <w:r w:rsidRPr="00587E89">
        <w:rPr>
          <w:sz w:val="28"/>
          <w:szCs w:val="28"/>
          <w:lang w:val="en-US"/>
        </w:rPr>
        <w:t>thGenIntel</w:t>
      </w:r>
      <w:r w:rsidRPr="00587E89">
        <w:rPr>
          <w:sz w:val="28"/>
          <w:szCs w:val="28"/>
        </w:rPr>
        <w:t>(</w:t>
      </w:r>
      <w:r w:rsidRPr="00587E89">
        <w:rPr>
          <w:sz w:val="28"/>
          <w:szCs w:val="28"/>
          <w:lang w:val="en-US"/>
        </w:rPr>
        <w:t>R</w:t>
      </w:r>
      <w:r w:rsidRPr="00587E89">
        <w:rPr>
          <w:sz w:val="28"/>
          <w:szCs w:val="28"/>
        </w:rPr>
        <w:t xml:space="preserve">) </w:t>
      </w:r>
      <w:r w:rsidRPr="00587E89">
        <w:rPr>
          <w:sz w:val="28"/>
          <w:szCs w:val="28"/>
          <w:lang w:val="en-US"/>
        </w:rPr>
        <w:t>Core</w:t>
      </w:r>
      <w:r w:rsidRPr="00587E89">
        <w:rPr>
          <w:sz w:val="28"/>
          <w:szCs w:val="28"/>
        </w:rPr>
        <w:t>(</w:t>
      </w:r>
      <w:r w:rsidRPr="00587E89">
        <w:rPr>
          <w:sz w:val="28"/>
          <w:szCs w:val="28"/>
          <w:lang w:val="en-US"/>
        </w:rPr>
        <w:t>TM</w:t>
      </w:r>
      <w:r w:rsidRPr="00587E89">
        <w:rPr>
          <w:sz w:val="28"/>
          <w:szCs w:val="28"/>
        </w:rPr>
        <w:t xml:space="preserve">) </w:t>
      </w:r>
      <w:r w:rsidRPr="00587E89">
        <w:rPr>
          <w:sz w:val="28"/>
          <w:szCs w:val="28"/>
          <w:lang w:val="en-US"/>
        </w:rPr>
        <w:t>i</w:t>
      </w:r>
      <w:r w:rsidRPr="00587E89">
        <w:rPr>
          <w:sz w:val="28"/>
          <w:szCs w:val="28"/>
        </w:rPr>
        <w:t>5-13400</w:t>
      </w:r>
      <w:r w:rsidRPr="00587E89">
        <w:rPr>
          <w:sz w:val="28"/>
          <w:szCs w:val="28"/>
          <w:lang w:val="en-US"/>
        </w:rPr>
        <w:t>F</w:t>
      </w:r>
      <w:r w:rsidRPr="00587E89">
        <w:rPr>
          <w:sz w:val="28"/>
          <w:szCs w:val="28"/>
        </w:rPr>
        <w:t xml:space="preserve">   2.50 </w:t>
      </w:r>
      <w:r w:rsidRPr="00587E89">
        <w:rPr>
          <w:sz w:val="28"/>
          <w:szCs w:val="28"/>
          <w:lang w:val="en-US"/>
        </w:rPr>
        <w:t>GHz</w:t>
      </w:r>
      <w:r w:rsidRPr="00587E89">
        <w:rPr>
          <w:sz w:val="28"/>
          <w:szCs w:val="28"/>
        </w:rPr>
        <w:t xml:space="preserve"> / 16 Гб / 1 Тб / </w:t>
      </w:r>
      <w:r w:rsidRPr="00587E89">
        <w:rPr>
          <w:sz w:val="28"/>
          <w:szCs w:val="28"/>
          <w:lang w:val="en-US"/>
        </w:rPr>
        <w:t>NVIDIAGeForceGTX</w:t>
      </w:r>
      <w:r w:rsidRPr="00587E89">
        <w:rPr>
          <w:sz w:val="28"/>
          <w:szCs w:val="28"/>
        </w:rPr>
        <w:t xml:space="preserve"> 750 </w:t>
      </w:r>
      <w:r w:rsidRPr="00587E89">
        <w:rPr>
          <w:sz w:val="28"/>
          <w:szCs w:val="28"/>
          <w:lang w:val="en-US"/>
        </w:rPr>
        <w:t>Ti</w:t>
      </w:r>
      <w:r w:rsidRPr="00587E89">
        <w:rPr>
          <w:sz w:val="28"/>
          <w:szCs w:val="28"/>
        </w:rPr>
        <w:t xml:space="preserve">  / </w:t>
      </w:r>
      <w:r w:rsidRPr="00587E89">
        <w:rPr>
          <w:sz w:val="28"/>
          <w:szCs w:val="28"/>
          <w:lang w:val="en-US"/>
        </w:rPr>
        <w:t>Win</w:t>
      </w:r>
      <w:r w:rsidRPr="00587E89">
        <w:rPr>
          <w:sz w:val="28"/>
          <w:szCs w:val="28"/>
        </w:rPr>
        <w:t xml:space="preserve">10 ; Монитор Монитор 27", 1920×1080, отношение сторон 16:9, </w:t>
      </w:r>
      <w:r w:rsidRPr="00587E89">
        <w:rPr>
          <w:sz w:val="28"/>
          <w:szCs w:val="28"/>
          <w:lang w:val="en-US"/>
        </w:rPr>
        <w:t>HDMI</w:t>
      </w:r>
      <w:r w:rsidRPr="00587E89">
        <w:rPr>
          <w:sz w:val="28"/>
          <w:szCs w:val="28"/>
        </w:rPr>
        <w:t>;</w:t>
      </w:r>
    </w:p>
    <w:p w14:paraId="4FF41967" w14:textId="77777777" w:rsidR="00B55452" w:rsidRDefault="00FB2E36">
      <w:pPr>
        <w:pStyle w:val="af6"/>
        <w:numPr>
          <w:ilvl w:val="0"/>
          <w:numId w:val="32"/>
        </w:numPr>
        <w:spacing w:before="0" w:after="0"/>
        <w:rPr>
          <w:sz w:val="28"/>
          <w:szCs w:val="28"/>
        </w:rPr>
      </w:pPr>
      <w:r>
        <w:rPr>
          <w:bCs/>
          <w:sz w:val="28"/>
          <w:szCs w:val="28"/>
          <w:lang w:eastAsia="nl-NL"/>
        </w:rPr>
        <w:t>интерактивная панель «</w:t>
      </w:r>
      <w:r>
        <w:rPr>
          <w:bCs/>
          <w:sz w:val="28"/>
          <w:szCs w:val="28"/>
          <w:lang w:val="en-US" w:eastAsia="nl-NL"/>
        </w:rPr>
        <w:t>Promethean</w:t>
      </w:r>
      <w:r>
        <w:rPr>
          <w:bCs/>
          <w:sz w:val="28"/>
          <w:szCs w:val="28"/>
          <w:lang w:eastAsia="nl-NL"/>
        </w:rPr>
        <w:t>»</w:t>
      </w:r>
    </w:p>
    <w:p w14:paraId="627F775B" w14:textId="77777777" w:rsidR="00B55452" w:rsidRDefault="00FB2E36">
      <w:pPr>
        <w:pStyle w:val="af6"/>
        <w:numPr>
          <w:ilvl w:val="0"/>
          <w:numId w:val="32"/>
        </w:numPr>
        <w:spacing w:before="0" w:after="0"/>
        <w:rPr>
          <w:sz w:val="28"/>
          <w:szCs w:val="28"/>
        </w:rPr>
      </w:pPr>
      <w:r>
        <w:rPr>
          <w:bCs/>
          <w:sz w:val="28"/>
          <w:szCs w:val="28"/>
          <w:lang w:eastAsia="nl-NL"/>
        </w:rPr>
        <w:t>ноутбук</w:t>
      </w:r>
    </w:p>
    <w:p w14:paraId="4F12D053" w14:textId="77777777" w:rsidR="00B55452" w:rsidRDefault="00FB2E36">
      <w:pPr>
        <w:pStyle w:val="af6"/>
        <w:numPr>
          <w:ilvl w:val="0"/>
          <w:numId w:val="32"/>
        </w:numPr>
        <w:spacing w:before="0" w:after="0"/>
        <w:rPr>
          <w:sz w:val="28"/>
          <w:szCs w:val="28"/>
        </w:rPr>
      </w:pPr>
      <w:r>
        <w:rPr>
          <w:sz w:val="28"/>
          <w:szCs w:val="28"/>
        </w:rPr>
        <w:t>Графический планшет XP-PEN Star 03 V2 Black. Размер рабочей поверхности 260x170 мм, разрешение сенсорной панели 5080 LPI, в комплекте перо, кабель USB, интерфейс связи с ПК  USB</w:t>
      </w:r>
    </w:p>
    <w:p w14:paraId="1FCEDA12" w14:textId="77777777" w:rsidR="00B55452" w:rsidRDefault="00FB2E36">
      <w:pPr>
        <w:pStyle w:val="af6"/>
        <w:numPr>
          <w:ilvl w:val="0"/>
          <w:numId w:val="32"/>
        </w:numPr>
        <w:spacing w:before="0" w:after="0"/>
        <w:rPr>
          <w:sz w:val="28"/>
          <w:szCs w:val="28"/>
        </w:rPr>
      </w:pPr>
      <w:r>
        <w:rPr>
          <w:bCs/>
          <w:sz w:val="28"/>
          <w:szCs w:val="28"/>
          <w:lang w:eastAsia="nl-NL"/>
        </w:rPr>
        <w:t xml:space="preserve">струйный </w:t>
      </w:r>
      <w:r w:rsidRPr="00D05C39">
        <w:rPr>
          <w:bCs/>
          <w:sz w:val="28"/>
          <w:szCs w:val="28"/>
          <w:lang w:eastAsia="nl-NL"/>
        </w:rPr>
        <w:t>принтер (МФУ), цветной, формата А3</w:t>
      </w:r>
    </w:p>
    <w:p w14:paraId="5D9096D1" w14:textId="77777777" w:rsidR="00B55452" w:rsidRDefault="00FB2E36">
      <w:pPr>
        <w:pStyle w:val="af6"/>
        <w:numPr>
          <w:ilvl w:val="0"/>
          <w:numId w:val="32"/>
        </w:numPr>
        <w:spacing w:before="0" w:after="0"/>
        <w:rPr>
          <w:sz w:val="28"/>
          <w:szCs w:val="28"/>
        </w:rPr>
      </w:pPr>
      <w:r>
        <w:rPr>
          <w:bCs/>
          <w:sz w:val="28"/>
          <w:szCs w:val="28"/>
          <w:lang w:eastAsia="nl-NL"/>
        </w:rPr>
        <w:t>брошюровщик</w:t>
      </w:r>
    </w:p>
    <w:p w14:paraId="0EF6A533" w14:textId="77777777" w:rsidR="00B55452" w:rsidRDefault="00B55452" w:rsidP="00D05C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272C3DC4" w14:textId="77777777" w:rsidR="00D05C39" w:rsidRDefault="00D05C39" w:rsidP="00D05C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674A506F" w14:textId="77777777" w:rsidR="00D05C39" w:rsidRDefault="00D05C39" w:rsidP="00D05C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28FC9010" w14:textId="77777777" w:rsidR="00D05C39" w:rsidRDefault="00D05C39" w:rsidP="00D05C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7C2F7234" w14:textId="77777777" w:rsidR="00FB2E36" w:rsidRDefault="00FB2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433D1E2A" w14:textId="77777777" w:rsidR="00B55452" w:rsidRDefault="00FB2E3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4.2. Информационное обеспечение обучения</w:t>
      </w:r>
    </w:p>
    <w:p w14:paraId="1ABB130B" w14:textId="77777777" w:rsidR="00FB2E36" w:rsidRDefault="00FB2E3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D6420C" w14:textId="77777777" w:rsidR="00B55452" w:rsidRDefault="00FB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Перечень рекомендуемых учебных изданий, интернет-ресурсов, и дополнительной литературы</w:t>
      </w:r>
    </w:p>
    <w:p w14:paraId="57B090E9" w14:textId="77777777" w:rsidR="00B55452" w:rsidRDefault="00B554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BB43095" w14:textId="77777777" w:rsidR="00D05C39" w:rsidRPr="00D05C39" w:rsidRDefault="00FB2E36" w:rsidP="00D05C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D05C39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Основные источники</w:t>
      </w:r>
    </w:p>
    <w:p w14:paraId="3AB89A39" w14:textId="77777777" w:rsidR="00D05C39" w:rsidRDefault="00D05C39" w:rsidP="00D05C3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014B3B" w14:textId="77777777" w:rsidR="00D05C39" w:rsidRDefault="00F83341" w:rsidP="00D05C3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341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>ДОБАВИТЬ ЛИТЕРАТУРУ ПО ФИРМЕННОМУ СТИЛЮ И ДИЗАЙНУ УПАКОВКИ</w:t>
      </w:r>
    </w:p>
    <w:p w14:paraId="67AFFE0F" w14:textId="77777777" w:rsidR="00D05C39" w:rsidRDefault="00D05C39" w:rsidP="00E72B69">
      <w:pPr>
        <w:pStyle w:val="af6"/>
        <w:numPr>
          <w:ilvl w:val="0"/>
          <w:numId w:val="39"/>
        </w:numPr>
        <w:spacing w:after="0"/>
        <w:contextualSpacing/>
        <w:jc w:val="both"/>
        <w:rPr>
          <w:sz w:val="28"/>
          <w:szCs w:val="28"/>
        </w:rPr>
      </w:pPr>
      <w:r w:rsidRPr="00E72B69">
        <w:rPr>
          <w:sz w:val="28"/>
          <w:szCs w:val="28"/>
        </w:rPr>
        <w:t>Струмпэ А. Ю. Многостраничный дизайн: учебное издание / Струмпэ А. Ю. - Москва: Академия, 2024. - 176 c. (Профессии среднего профессионального образования). - URL: https://academia-moscow.ru - Режим доступа: Электронная библиотека «Academia-moscow». - Текст : электронный</w:t>
      </w:r>
    </w:p>
    <w:p w14:paraId="65B2674E" w14:textId="77777777" w:rsidR="00D05C39" w:rsidRDefault="00D05C39" w:rsidP="00D05C39">
      <w:pPr>
        <w:pStyle w:val="af6"/>
        <w:numPr>
          <w:ilvl w:val="0"/>
          <w:numId w:val="39"/>
        </w:numPr>
        <w:spacing w:after="0"/>
        <w:contextualSpacing/>
        <w:jc w:val="both"/>
        <w:rPr>
          <w:sz w:val="28"/>
          <w:szCs w:val="28"/>
        </w:rPr>
      </w:pPr>
      <w:r w:rsidRPr="00E72B69">
        <w:rPr>
          <w:sz w:val="28"/>
          <w:szCs w:val="28"/>
        </w:rPr>
        <w:t>Рассадина С. П. Дизайн многостраничных изданий: ПУМ: учебное издание / Рассадина С. П. - Москва : Академия, 2023. - 0 c. (). - URL: https://academia-moscow.ru - Режим доступа: Электронная библиотека «Academia-moscow». - Текст : электронный</w:t>
      </w:r>
    </w:p>
    <w:p w14:paraId="0831FDB8" w14:textId="77777777" w:rsidR="00D05C39" w:rsidRDefault="00E72B69" w:rsidP="00D05C39">
      <w:pPr>
        <w:pStyle w:val="af6"/>
        <w:numPr>
          <w:ilvl w:val="0"/>
          <w:numId w:val="39"/>
        </w:numPr>
        <w:spacing w:after="0"/>
        <w:contextualSpacing/>
        <w:jc w:val="both"/>
        <w:rPr>
          <w:sz w:val="28"/>
          <w:szCs w:val="28"/>
        </w:rPr>
      </w:pPr>
      <w:r w:rsidRPr="00E72B69">
        <w:rPr>
          <w:sz w:val="28"/>
          <w:szCs w:val="28"/>
        </w:rPr>
        <w:t>Трофимов А.Н. Многостраничный дизайн +еПриложение: задания: учебник. – Москва: КНОРУС, 2025 г</w:t>
      </w:r>
    </w:p>
    <w:p w14:paraId="00DF4248" w14:textId="77777777" w:rsidR="00E72B69" w:rsidRDefault="00E72B69" w:rsidP="00D05C39">
      <w:pPr>
        <w:pStyle w:val="af6"/>
        <w:numPr>
          <w:ilvl w:val="0"/>
          <w:numId w:val="39"/>
        </w:numPr>
        <w:spacing w:after="0"/>
        <w:contextualSpacing/>
        <w:jc w:val="both"/>
        <w:rPr>
          <w:sz w:val="28"/>
          <w:szCs w:val="28"/>
        </w:rPr>
      </w:pPr>
      <w:r w:rsidRPr="00E72B69">
        <w:rPr>
          <w:sz w:val="28"/>
          <w:szCs w:val="28"/>
        </w:rPr>
        <w:t>Сутуга О.Н. Многостраничный дизайн: учебник. – Москва: КНОРУС, 2024</w:t>
      </w:r>
    </w:p>
    <w:p w14:paraId="0FFE6DBF" w14:textId="77777777" w:rsidR="00E72B69" w:rsidRDefault="00E72B69" w:rsidP="00D05C39">
      <w:pPr>
        <w:pStyle w:val="af6"/>
        <w:numPr>
          <w:ilvl w:val="0"/>
          <w:numId w:val="39"/>
        </w:numPr>
        <w:spacing w:after="0"/>
        <w:contextualSpacing/>
        <w:jc w:val="both"/>
        <w:rPr>
          <w:sz w:val="28"/>
          <w:szCs w:val="28"/>
        </w:rPr>
      </w:pPr>
      <w:r w:rsidRPr="00E72B69">
        <w:rPr>
          <w:sz w:val="28"/>
          <w:szCs w:val="28"/>
        </w:rPr>
        <w:t>Сутуга О.Н. Многостраничный дизайн. Практикум: учебное пособие. – Москва: КНОРУС, 2024</w:t>
      </w:r>
    </w:p>
    <w:p w14:paraId="2EC4E499" w14:textId="77777777" w:rsidR="00B55452" w:rsidRDefault="00D05C39" w:rsidP="00D05C39">
      <w:pPr>
        <w:pStyle w:val="af6"/>
        <w:numPr>
          <w:ilvl w:val="0"/>
          <w:numId w:val="39"/>
        </w:numPr>
        <w:spacing w:after="0"/>
        <w:contextualSpacing/>
        <w:jc w:val="both"/>
        <w:rPr>
          <w:sz w:val="28"/>
          <w:szCs w:val="28"/>
        </w:rPr>
      </w:pPr>
      <w:r w:rsidRPr="00E72B69">
        <w:rPr>
          <w:sz w:val="28"/>
          <w:szCs w:val="28"/>
        </w:rPr>
        <w:t xml:space="preserve">Рассадина С. П. Информационный дизайн и медиа: учебное издание / Рассадина С. П., Исаева М. В. - Москва : Академия, 2026. - 240 c. (Профессии среднего профессионального образования). - URL: </w:t>
      </w:r>
      <w:hyperlink r:id="rId9" w:history="1">
        <w:r w:rsidRPr="00E72B69">
          <w:rPr>
            <w:rStyle w:val="af5"/>
            <w:sz w:val="28"/>
            <w:szCs w:val="28"/>
          </w:rPr>
          <w:t>https://academia-moscow.ru</w:t>
        </w:r>
      </w:hyperlink>
      <w:r w:rsidRPr="00E72B69">
        <w:rPr>
          <w:sz w:val="28"/>
          <w:szCs w:val="28"/>
        </w:rPr>
        <w:t xml:space="preserve">  - Режим доступа: Электронная библиотека «Academia-moscow». - Текст : электронный</w:t>
      </w:r>
    </w:p>
    <w:p w14:paraId="52828701" w14:textId="77777777" w:rsidR="00D05C39" w:rsidRDefault="00D05C39" w:rsidP="00D05C39">
      <w:pPr>
        <w:pStyle w:val="af6"/>
        <w:numPr>
          <w:ilvl w:val="0"/>
          <w:numId w:val="39"/>
        </w:numPr>
        <w:spacing w:after="0"/>
        <w:contextualSpacing/>
        <w:jc w:val="both"/>
        <w:rPr>
          <w:sz w:val="28"/>
          <w:szCs w:val="28"/>
        </w:rPr>
      </w:pPr>
      <w:r w:rsidRPr="00E72B69">
        <w:rPr>
          <w:sz w:val="28"/>
          <w:szCs w:val="28"/>
        </w:rPr>
        <w:t xml:space="preserve">Рассадина С. П. Информационный дизайн: ПУМ: учебное издание / Рассадина С. П. - Москва: Академия, 2023. - 0 c. (Профессии среднего профессионального образования). - </w:t>
      </w:r>
      <w:hyperlink r:id="rId10" w:history="1">
        <w:r w:rsidRPr="00E72B69">
          <w:rPr>
            <w:rStyle w:val="af5"/>
            <w:sz w:val="28"/>
            <w:szCs w:val="28"/>
          </w:rPr>
          <w:t>URL:https://academia-moscow.ru</w:t>
        </w:r>
      </w:hyperlink>
      <w:r w:rsidRPr="00E72B69">
        <w:rPr>
          <w:sz w:val="28"/>
          <w:szCs w:val="28"/>
        </w:rPr>
        <w:t xml:space="preserve"> - Режим доступа: Электронная библиотека «Academia-moscow». -Текст : электронный</w:t>
      </w:r>
    </w:p>
    <w:p w14:paraId="74820325" w14:textId="77777777" w:rsidR="00E72B69" w:rsidRDefault="00E72B69" w:rsidP="00D05C39">
      <w:pPr>
        <w:pStyle w:val="af6"/>
        <w:numPr>
          <w:ilvl w:val="0"/>
          <w:numId w:val="39"/>
        </w:numPr>
        <w:spacing w:after="0"/>
        <w:contextualSpacing/>
        <w:jc w:val="both"/>
        <w:rPr>
          <w:sz w:val="28"/>
          <w:szCs w:val="28"/>
        </w:rPr>
      </w:pPr>
      <w:r w:rsidRPr="00E72B69">
        <w:rPr>
          <w:sz w:val="28"/>
          <w:szCs w:val="28"/>
        </w:rPr>
        <w:t>СутугаО.Н.Информационныйдизйн и медиа: учебник. – Москва: КНОРУС, 2025</w:t>
      </w:r>
    </w:p>
    <w:p w14:paraId="3ABF996E" w14:textId="77777777" w:rsidR="00E72B69" w:rsidRDefault="00E72B69" w:rsidP="00D05C39">
      <w:pPr>
        <w:pStyle w:val="af6"/>
        <w:numPr>
          <w:ilvl w:val="0"/>
          <w:numId w:val="39"/>
        </w:numPr>
        <w:spacing w:after="0"/>
        <w:contextualSpacing/>
        <w:jc w:val="both"/>
        <w:rPr>
          <w:sz w:val="28"/>
          <w:szCs w:val="28"/>
        </w:rPr>
      </w:pPr>
      <w:r w:rsidRPr="00E72B69">
        <w:rPr>
          <w:sz w:val="28"/>
          <w:szCs w:val="28"/>
        </w:rPr>
        <w:t>Сутуга О.Н. Информационный дизайн и медиа. Практикум: учебное пособие. – Москва: КНОРУС, 2025</w:t>
      </w:r>
    </w:p>
    <w:p w14:paraId="636DD585" w14:textId="77777777" w:rsidR="00E72B69" w:rsidRPr="00E72B69" w:rsidRDefault="00E72B69" w:rsidP="00E72B69">
      <w:pPr>
        <w:pStyle w:val="af6"/>
        <w:spacing w:after="0"/>
        <w:ind w:left="720"/>
        <w:contextualSpacing/>
        <w:jc w:val="both"/>
        <w:rPr>
          <w:sz w:val="28"/>
          <w:szCs w:val="28"/>
        </w:rPr>
      </w:pPr>
    </w:p>
    <w:p w14:paraId="07A530E0" w14:textId="77777777" w:rsidR="00B55452" w:rsidRPr="00E72B69" w:rsidRDefault="00FB2E36">
      <w:pPr>
        <w:pStyle w:val="af6"/>
        <w:spacing w:after="0"/>
        <w:ind w:left="720"/>
        <w:jc w:val="both"/>
        <w:rPr>
          <w:sz w:val="28"/>
          <w:szCs w:val="28"/>
        </w:rPr>
      </w:pPr>
      <w:r w:rsidRPr="00E72B69">
        <w:rPr>
          <w:sz w:val="28"/>
          <w:szCs w:val="28"/>
        </w:rPr>
        <w:t>Учебники и учебные пособия</w:t>
      </w:r>
    </w:p>
    <w:p w14:paraId="6750C7E1" w14:textId="77777777" w:rsidR="00B55452" w:rsidRPr="00E72B69" w:rsidRDefault="00FB2E36">
      <w:pPr>
        <w:pStyle w:val="af6"/>
        <w:numPr>
          <w:ilvl w:val="0"/>
          <w:numId w:val="36"/>
        </w:numPr>
        <w:spacing w:after="0"/>
        <w:jc w:val="both"/>
        <w:rPr>
          <w:sz w:val="28"/>
          <w:szCs w:val="28"/>
        </w:rPr>
      </w:pPr>
      <w:r w:rsidRPr="00E72B69">
        <w:rPr>
          <w:sz w:val="28"/>
          <w:szCs w:val="28"/>
        </w:rPr>
        <w:t>Адамс Ш., Стоун Т. Дизайн и цвет: Практикум: Реальное руководство по использованию цвета в графическом дизайне. – М.: КоЛибри, Азбука-Аттикус, 2020</w:t>
      </w:r>
    </w:p>
    <w:p w14:paraId="21110005" w14:textId="77777777" w:rsidR="00B55452" w:rsidRPr="00E72B69" w:rsidRDefault="00FB2E36">
      <w:pPr>
        <w:pStyle w:val="af6"/>
        <w:numPr>
          <w:ilvl w:val="0"/>
          <w:numId w:val="36"/>
        </w:numPr>
        <w:spacing w:after="0"/>
        <w:jc w:val="both"/>
        <w:rPr>
          <w:sz w:val="28"/>
          <w:szCs w:val="28"/>
        </w:rPr>
      </w:pPr>
      <w:r w:rsidRPr="00E72B69">
        <w:rPr>
          <w:sz w:val="28"/>
          <w:szCs w:val="28"/>
        </w:rPr>
        <w:lastRenderedPageBreak/>
        <w:t>Пулин, Ричард. Школа дизайна: шрифт. Практическое руководство для студентов и дизайнеров. – М.: Манн, Иванов и Фербер, 2020</w:t>
      </w:r>
    </w:p>
    <w:p w14:paraId="243A8E45" w14:textId="77777777" w:rsidR="00B55452" w:rsidRPr="00E72B69" w:rsidRDefault="00FB2E36">
      <w:pPr>
        <w:pStyle w:val="af6"/>
        <w:numPr>
          <w:ilvl w:val="0"/>
          <w:numId w:val="36"/>
        </w:numPr>
        <w:spacing w:after="0"/>
        <w:jc w:val="both"/>
        <w:rPr>
          <w:sz w:val="28"/>
          <w:szCs w:val="28"/>
        </w:rPr>
      </w:pPr>
      <w:r w:rsidRPr="00E72B69">
        <w:rPr>
          <w:sz w:val="28"/>
          <w:szCs w:val="28"/>
        </w:rPr>
        <w:t>Безрукова Е.А. Шрифты: шрифтовая графика: учеб.пособие для вузов. – М.:ИздательствоЮрайт; Кемерово: Изд-во КемГИК, 2019</w:t>
      </w:r>
    </w:p>
    <w:p w14:paraId="7570A75C" w14:textId="77777777" w:rsidR="00B55452" w:rsidRPr="00E72B69" w:rsidRDefault="00FB2E36">
      <w:pPr>
        <w:pStyle w:val="af6"/>
        <w:numPr>
          <w:ilvl w:val="0"/>
          <w:numId w:val="36"/>
        </w:numPr>
        <w:spacing w:after="0"/>
        <w:jc w:val="both"/>
        <w:rPr>
          <w:sz w:val="28"/>
          <w:szCs w:val="28"/>
        </w:rPr>
      </w:pPr>
      <w:r w:rsidRPr="00E72B69">
        <w:rPr>
          <w:sz w:val="28"/>
          <w:szCs w:val="28"/>
        </w:rPr>
        <w:t>Яцюк О. Основы графического дизайна на базе компьютерных технологий. – СПб.: БХВ-Петербург, 2019</w:t>
      </w:r>
    </w:p>
    <w:p w14:paraId="7DD15A65" w14:textId="77777777" w:rsidR="00B55452" w:rsidRPr="007420EB" w:rsidRDefault="00B554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6385DD22" w14:textId="77777777" w:rsidR="00B55452" w:rsidRPr="007420EB" w:rsidRDefault="00B554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218158B7" w14:textId="77777777" w:rsidR="00B55452" w:rsidRPr="007420EB" w:rsidRDefault="00B554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highlight w:val="yellow"/>
          <w:lang w:eastAsia="ru-RU"/>
        </w:rPr>
      </w:pPr>
    </w:p>
    <w:p w14:paraId="7A352584" w14:textId="77777777" w:rsidR="00B55452" w:rsidRDefault="00FB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72B69">
        <w:rPr>
          <w:rFonts w:ascii="Times New Roman" w:eastAsia="Calibri" w:hAnsi="Times New Roman" w:cs="Times New Roman"/>
          <w:b/>
          <w:sz w:val="28"/>
          <w:szCs w:val="28"/>
        </w:rPr>
        <w:t xml:space="preserve">4.3. </w:t>
      </w:r>
      <w:r w:rsidRPr="00E72B69">
        <w:rPr>
          <w:rFonts w:ascii="Times New Roman" w:eastAsia="Calibri" w:hAnsi="Times New Roman" w:cs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14:paraId="63ED2C44" w14:textId="77777777" w:rsidR="00B55452" w:rsidRDefault="00B554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C81B86" w14:textId="77777777" w:rsidR="00B55452" w:rsidRDefault="00FB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28"/>
          <w:szCs w:val="28"/>
        </w:rPr>
        <w:t>Освоение модуля ведется после изучения общепрофессиональных дисциплин: Основы дизайна и композиции</w:t>
      </w:r>
    </w:p>
    <w:p w14:paraId="43D4AFF5" w14:textId="77777777" w:rsidR="00B55452" w:rsidRDefault="00FB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Производственная  практика (по профилю профессии) проводится концентрированно.</w:t>
      </w:r>
    </w:p>
    <w:p w14:paraId="516F2065" w14:textId="77777777" w:rsidR="00B55452" w:rsidRDefault="00B554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3AAD17" w14:textId="77777777" w:rsidR="00B55452" w:rsidRDefault="00FB2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4.4.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Кадровое обеспечение образовательного процесса</w:t>
      </w:r>
    </w:p>
    <w:p w14:paraId="790F227E" w14:textId="77777777" w:rsidR="00B55452" w:rsidRDefault="00B554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AB457E" w14:textId="77777777" w:rsidR="00B55452" w:rsidRDefault="00FB2E36">
      <w:pPr>
        <w:spacing w:after="2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наличие высшего профессионального образования, соответствующего профилю модуля «Разработка технического задания на продукт графического дизайна» и специальности «Графический дизайнер», или диплома о профессиональной переподготовке по специальности «Графический дизайнер».</w:t>
      </w:r>
    </w:p>
    <w:p w14:paraId="4995C738" w14:textId="77777777" w:rsidR="00B55452" w:rsidRDefault="00FB2E36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Требования к квалификации педагогических кадров, осуществляющих руководство практикой: дипломированные специалисты – преподаватели междисциплинарных курсов, а также общепрофессиональных дисциплин.</w:t>
      </w:r>
    </w:p>
    <w:p w14:paraId="12087E06" w14:textId="77777777" w:rsidR="00B55452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D75503" w14:textId="77777777" w:rsidR="00B55452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E55411" w14:textId="77777777" w:rsidR="00B55452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D6F34F" w14:textId="77777777" w:rsidR="00B55452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40DD17" w14:textId="77777777" w:rsidR="00B55452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6E8875" w14:textId="77777777" w:rsidR="00B55452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75C6D2" w14:textId="77777777" w:rsidR="00B55452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5949B8" w14:textId="77777777" w:rsidR="00B55452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6DF32F" w14:textId="77777777" w:rsidR="00B55452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1715A8" w14:textId="77777777" w:rsidR="00B55452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A6C818" w14:textId="77777777" w:rsidR="00B55452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56F026" w14:textId="77777777" w:rsidR="00B55452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47BAD1" w14:textId="77777777" w:rsidR="00B55452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D6DC08" w14:textId="77777777" w:rsidR="00B55452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C425B5" w14:textId="77777777" w:rsidR="00B55452" w:rsidRDefault="00B554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E73B8A" w14:textId="77777777" w:rsidR="00B55452" w:rsidRDefault="00FB2E3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КОНТРОЛЬ И ОЦЕНКА РЕЗУЛЬТАТОВ ОСВОЕНИЯ ПРОГРАММЫ ПРОФЕССИОНАЛЬНОГО МОДУЛЯ </w:t>
      </w:r>
    </w:p>
    <w:p w14:paraId="18E3EC1C" w14:textId="77777777" w:rsidR="00B55452" w:rsidRDefault="00B5545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9570" w:type="dxa"/>
        <w:jc w:val="center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B55452" w14:paraId="24BE0657" w14:textId="7777777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AE5B2E1" w14:textId="77777777" w:rsidR="00B55452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Результаты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освоенные</w:t>
            </w:r>
          </w:p>
          <w:p w14:paraId="590C513B" w14:textId="77777777" w:rsidR="00B55452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профессиональные</w:t>
            </w:r>
          </w:p>
          <w:p w14:paraId="48952910" w14:textId="77777777" w:rsidR="00B55452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55227B" w14:textId="77777777" w:rsidR="00B55452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14:paraId="66189017" w14:textId="77777777" w:rsidR="00B55452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75CA02A" w14:textId="77777777" w:rsidR="00B55452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и методы</w:t>
            </w:r>
          </w:p>
          <w:p w14:paraId="177954FC" w14:textId="77777777" w:rsidR="00B55452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B55452" w14:paraId="3D3E7E28" w14:textId="7777777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905F353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 Планировать выполнение работ по разработке дизайн-макета на основе технического задания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4548813" w14:textId="77777777" w:rsidR="00B55452" w:rsidRDefault="00FB2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понимание ТЗ; разработка планов по формированию макетов; определение времени для каждого этапа разработки дизайн-макета</w:t>
            </w:r>
          </w:p>
          <w:p w14:paraId="19F52156" w14:textId="77777777" w:rsidR="00F83341" w:rsidRDefault="00F8334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C0CB150" w14:textId="77777777" w:rsidR="00B55452" w:rsidRDefault="00FB2E36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14:paraId="3DFB386F" w14:textId="77777777" w:rsidR="00B55452" w:rsidRDefault="00FB2E36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 оценка итоговой проверочной работы</w:t>
            </w:r>
          </w:p>
          <w:p w14:paraId="69B0C33A" w14:textId="77777777" w:rsidR="00B55452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55452" w14:paraId="732714BB" w14:textId="7777777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17AA890" w14:textId="77777777" w:rsidR="00B55452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2.2 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A16298" w14:textId="77777777" w:rsidR="00B55452" w:rsidRDefault="00FB2E36">
            <w:pPr>
              <w:tabs>
                <w:tab w:val="left" w:pos="26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программных продуктов в зависимости от разрабатываемого макета.</w:t>
            </w:r>
          </w:p>
          <w:p w14:paraId="3F504998" w14:textId="77777777" w:rsidR="00B55452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24271C" w14:textId="77777777" w:rsidR="00B55452" w:rsidRDefault="00FB2E36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14:paraId="33FD1D50" w14:textId="77777777" w:rsidR="00B55452" w:rsidRDefault="00FB2E36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 оценка итоговой проверочной работы</w:t>
            </w:r>
          </w:p>
          <w:p w14:paraId="105A4C20" w14:textId="77777777" w:rsidR="00B55452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55452" w14:paraId="25E8D82D" w14:textId="7777777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D53311C" w14:textId="77777777" w:rsidR="00B55452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2.3 Разрабатывать дизайн-макет на основе технического задания.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B8FDDA8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Воплощение авторских макетов дизайна по основным направлениям графического дизайна: фирменный стиль и корпоративный дизайн; многостраничный дизайн; информационный дизайн; дизайн упаковки; дизайн мобильных приложений; дизайн электронных и интерактивных изданий.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3751BF" w14:textId="77777777" w:rsidR="00B55452" w:rsidRDefault="00FB2E36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14:paraId="7A47CC72" w14:textId="77777777" w:rsidR="00B55452" w:rsidRDefault="00FB2E36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 оценка итоговой проверочной работы</w:t>
            </w:r>
          </w:p>
          <w:p w14:paraId="2F7B3D3B" w14:textId="77777777" w:rsidR="00B55452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55452" w14:paraId="4C4E84F6" w14:textId="7777777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BA04B8" w14:textId="77777777" w:rsidR="00B55452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2.4 Осуществлять представление и защиту разработанного дизайн-макета.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B5406E6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представления разработанных макетов, обсуждения разработанных макетов по возникшим вопросам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199695D" w14:textId="77777777" w:rsidR="00B55452" w:rsidRDefault="00FB2E36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14:paraId="056BFD64" w14:textId="77777777" w:rsidR="00B55452" w:rsidRDefault="00FB2E36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 оценка итоговой проверочной работы</w:t>
            </w:r>
          </w:p>
          <w:p w14:paraId="1AE48852" w14:textId="77777777" w:rsidR="00B55452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55452" w14:paraId="5A853275" w14:textId="7777777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B4F9CAB" w14:textId="77777777" w:rsidR="00B55452" w:rsidRDefault="00FB2E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 2.5  Осуществлять комплектацию и контроль готовности необходимых составляющих дизайн-макета для формирования дизайн-продукта.</w:t>
            </w:r>
          </w:p>
          <w:p w14:paraId="383A3B04" w14:textId="77777777" w:rsidR="00B55452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CF6DBB3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архивирования и комплектации составляющих для перевода дизайн-макета в дизайн-продукт.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557344D" w14:textId="77777777" w:rsidR="00B55452" w:rsidRDefault="00FB2E36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14:paraId="4D7E3262" w14:textId="77777777" w:rsidR="00B55452" w:rsidRDefault="00FB2E36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 оценка итоговой проверочной работы</w:t>
            </w:r>
          </w:p>
          <w:p w14:paraId="7D5FAD38" w14:textId="77777777" w:rsidR="00B55452" w:rsidRDefault="00B554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42ED88BF" w14:textId="77777777" w:rsidR="00B55452" w:rsidRDefault="00B5545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A3E3DA" w14:textId="77777777" w:rsidR="00B55452" w:rsidRDefault="00FB2E3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Формы и методы контроля и оценки результатов обучения позволяют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0368DB38" w14:textId="77777777" w:rsidR="00B55452" w:rsidRDefault="00B5545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B55452" w14:paraId="323502D7" w14:textId="7777777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AEAF95" w14:textId="77777777" w:rsidR="00B55452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Результаты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освоенные</w:t>
            </w:r>
          </w:p>
          <w:p w14:paraId="1092E8D5" w14:textId="77777777" w:rsidR="00B55452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профессиональные</w:t>
            </w:r>
          </w:p>
          <w:p w14:paraId="6EFAF6F6" w14:textId="77777777" w:rsidR="00B55452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CE1356D" w14:textId="77777777" w:rsidR="00B55452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14:paraId="56CB6C64" w14:textId="77777777" w:rsidR="00B55452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50A1158" w14:textId="77777777" w:rsidR="00B55452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и методы</w:t>
            </w:r>
          </w:p>
          <w:p w14:paraId="7E482EB6" w14:textId="77777777" w:rsidR="00B55452" w:rsidRDefault="00FB2E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B55452" w14:paraId="3B743085" w14:textId="7777777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BABC5C" w14:textId="77777777" w:rsidR="00B55452" w:rsidRDefault="00E72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D8EF7D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производить расчеты основных технико-экономических показателей проектирования</w:t>
            </w:r>
          </w:p>
          <w:p w14:paraId="01684EA1" w14:textId="77777777" w:rsidR="00B55452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99D1D27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B55452" w14:paraId="00867200" w14:textId="77777777">
        <w:trPr>
          <w:trHeight w:val="96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73762B01" w14:textId="77777777" w:rsidR="00B55452" w:rsidRDefault="00E72B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выбор технических и программных средств для разработки дизайн-макета с учетом их особенностей использования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175CAEDD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осуществлять поиск и анализ информации для выполнения задач в профессиональной деятельности</w:t>
            </w:r>
          </w:p>
          <w:p w14:paraId="59AD2488" w14:textId="77777777" w:rsidR="00B55452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625F63D9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B55452" w14:paraId="06AB54E9" w14:textId="77777777">
        <w:trPr>
          <w:trHeight w:val="165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40D00845" w14:textId="77777777" w:rsidR="00E72B69" w:rsidRPr="002D3FB4" w:rsidRDefault="00E72B69" w:rsidP="00E72B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</w:t>
            </w: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</w:t>
            </w:r>
          </w:p>
          <w:p w14:paraId="07DA2799" w14:textId="77777777" w:rsidR="00B55452" w:rsidRDefault="00E72B69" w:rsidP="00E72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развитие, предпринимательскую деятельность в профессиональной сфере, использовать знанияпо правовой и финансовой грамотности в различных жизненных ситуациях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572DC011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готовность к самореализации и профессиональному росту</w:t>
            </w:r>
          </w:p>
          <w:p w14:paraId="112E41D1" w14:textId="77777777" w:rsidR="00B55452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69FA925" w14:textId="77777777" w:rsidR="00B55452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2628CF74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B55452" w14:paraId="6A815319" w14:textId="7777777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75E511DC" w14:textId="77777777" w:rsidR="00B55452" w:rsidRDefault="00E72B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</w:t>
            </w: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6FEB0CFF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способность к эффективному взаимодействию с коллегами и руководством в ходе выполнения производственных задач</w:t>
            </w:r>
          </w:p>
          <w:p w14:paraId="275E7804" w14:textId="77777777" w:rsidR="00B55452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2F0226" w14:textId="77777777" w:rsidR="00B55452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1C725DB3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B55452" w14:paraId="399920B4" w14:textId="77777777">
        <w:trPr>
          <w:trHeight w:val="126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7E5DD353" w14:textId="77777777" w:rsidR="00B55452" w:rsidRDefault="00E72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</w:t>
            </w: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языкеРоссийской Федерации с учетом особенностей социального и культурного контекста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708110E8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использование коммуникации на государственном языке с учетом особенностей социального и культурного контекста</w:t>
            </w:r>
          </w:p>
          <w:p w14:paraId="22729AEE" w14:textId="77777777" w:rsidR="00B55452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21AE5FAC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B55452" w14:paraId="06C20BE9" w14:textId="77777777">
        <w:trPr>
          <w:trHeight w:val="111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42885D5A" w14:textId="77777777" w:rsidR="00E72B69" w:rsidRPr="002D3FB4" w:rsidRDefault="00E72B69" w:rsidP="00E72B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2D3FB4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</w:t>
            </w:r>
            <w:r w:rsidRPr="002D3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осознанноеповедение на основе традиционных российских духовно-нравственных ценностей, в том числе сучетом гармонизации межнациональных и межрелигиозных отношений, применять стандарты</w:t>
            </w:r>
          </w:p>
          <w:p w14:paraId="047215DF" w14:textId="77777777" w:rsidR="00B55452" w:rsidRDefault="00E72B69" w:rsidP="00E72B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hAnsi="Times New Roman" w:cs="Times New Roman"/>
                <w:sz w:val="24"/>
                <w:szCs w:val="24"/>
              </w:rPr>
              <w:t>антикоррупционного поведения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27BDCD20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Демонстрация гражданской позиции, осознанного поведения на основе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традиционных общечеловеческих ценностей</w:t>
            </w:r>
          </w:p>
          <w:p w14:paraId="3773188C" w14:textId="77777777" w:rsidR="00B55452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81771E" w14:textId="77777777" w:rsidR="00B55452" w:rsidRDefault="00B554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62C3A5F1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Интерпретация результатов наблюдений за деятельностью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обучающегося в процессе прохождения практики</w:t>
            </w:r>
          </w:p>
        </w:tc>
      </w:tr>
      <w:tr w:rsidR="00B55452" w14:paraId="0D72093F" w14:textId="7777777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5D4F98B3" w14:textId="77777777" w:rsidR="00B55452" w:rsidRDefault="00E72B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07.</w:t>
            </w: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применятьзнания об изменении климата, принципы бережливого производства, эффективно действовать вчрезвычайных ситуациях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51A1E790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4B3D65AA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B55452" w14:paraId="4CDAA75B" w14:textId="7777777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6AD96B3C" w14:textId="77777777" w:rsidR="00B55452" w:rsidRDefault="00E72B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08.</w:t>
            </w: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здоровьяв процессе профессиональной деятельности и поддержания необходимого уровня физическойподготовленности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31F3C33A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способность использовать средства физической культуры для сохранения и укрепления здоровья в процессе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6F95473B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B55452" w14:paraId="6C560B2A" w14:textId="7777777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7B5330E3" w14:textId="77777777" w:rsidR="00B55452" w:rsidRDefault="00E72B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иностранномязыках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418764B5" w14:textId="77777777" w:rsidR="00B55452" w:rsidRDefault="00FB2E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эффективное применение информационных технологий в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022F517E" w14:textId="77777777" w:rsidR="00B55452" w:rsidRDefault="00FB2E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</w:tbl>
    <w:p w14:paraId="3BF73389" w14:textId="77777777" w:rsidR="00B55452" w:rsidRDefault="00B5545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sectPr w:rsidR="00B55452" w:rsidSect="00324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F5DF9" w14:textId="77777777" w:rsidR="00F92278" w:rsidRDefault="00F92278">
      <w:pPr>
        <w:spacing w:after="0" w:line="240" w:lineRule="auto"/>
      </w:pPr>
      <w:r>
        <w:separator/>
      </w:r>
    </w:p>
  </w:endnote>
  <w:endnote w:type="continuationSeparator" w:id="0">
    <w:p w14:paraId="0348BA6B" w14:textId="77777777" w:rsidR="00F92278" w:rsidRDefault="00F9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CC2CA" w14:textId="77777777" w:rsidR="00F92278" w:rsidRDefault="00F92278">
      <w:pPr>
        <w:spacing w:after="0" w:line="240" w:lineRule="auto"/>
      </w:pPr>
      <w:r>
        <w:separator/>
      </w:r>
    </w:p>
  </w:footnote>
  <w:footnote w:type="continuationSeparator" w:id="0">
    <w:p w14:paraId="7A64C6CA" w14:textId="77777777" w:rsidR="00F92278" w:rsidRDefault="00F92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42D93"/>
    <w:multiLevelType w:val="hybridMultilevel"/>
    <w:tmpl w:val="3EF6B1EE"/>
    <w:lvl w:ilvl="0" w:tplc="8A36C1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B3AEC290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B55E6C7A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1CA64BB6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DED6761A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1EC033AC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D6A062E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784A4ED4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970054B4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93603C4"/>
    <w:multiLevelType w:val="hybridMultilevel"/>
    <w:tmpl w:val="4DF28E1C"/>
    <w:lvl w:ilvl="0" w:tplc="35764BEA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9F4A83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6C51F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DF8593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EE596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825A1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04B1D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8E629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2A58F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BA0714"/>
    <w:multiLevelType w:val="hybridMultilevel"/>
    <w:tmpl w:val="7A2E9BF0"/>
    <w:lvl w:ilvl="0" w:tplc="E750AE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502E1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AA5C3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B0C58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C362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90F4A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98AAA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16E0D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26A8A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C743D1"/>
    <w:multiLevelType w:val="hybridMultilevel"/>
    <w:tmpl w:val="FC32D1EA"/>
    <w:lvl w:ilvl="0" w:tplc="94285FF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4EBCE4C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CE1C66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C3701280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39AE21EE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206E68C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A4E4426A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5B7644B4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3162E67C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2FF72D5"/>
    <w:multiLevelType w:val="hybridMultilevel"/>
    <w:tmpl w:val="37EE3264"/>
    <w:lvl w:ilvl="0" w:tplc="AE4E940A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A904AA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8CF98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A32145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1C941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6A304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7668F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A62BB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B218F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16100D"/>
    <w:multiLevelType w:val="hybridMultilevel"/>
    <w:tmpl w:val="C696DA82"/>
    <w:lvl w:ilvl="0" w:tplc="3E22E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1E28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9070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FC3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E4C4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9CB7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3040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CA6E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F6BA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8156E"/>
    <w:multiLevelType w:val="hybridMultilevel"/>
    <w:tmpl w:val="96EEB65C"/>
    <w:lvl w:ilvl="0" w:tplc="6E8A2B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613E22B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3BB05F5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27B22EFC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DBE0D7CC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53ECDB9A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3476EDF2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5929F26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5ECE44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9F50B56"/>
    <w:multiLevelType w:val="hybridMultilevel"/>
    <w:tmpl w:val="4538E614"/>
    <w:lvl w:ilvl="0" w:tplc="521A06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52AA8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C2FFA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28535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7ED3F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7B6A67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76440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28985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6E834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3269EE"/>
    <w:multiLevelType w:val="hybridMultilevel"/>
    <w:tmpl w:val="5A98D3FE"/>
    <w:lvl w:ilvl="0" w:tplc="65E22B3A">
      <w:start w:val="1"/>
      <w:numFmt w:val="decimal"/>
      <w:lvlText w:val="%1."/>
      <w:lvlJc w:val="left"/>
      <w:pPr>
        <w:ind w:left="1429" w:hanging="360"/>
      </w:pPr>
    </w:lvl>
    <w:lvl w:ilvl="1" w:tplc="BD04F3C6">
      <w:start w:val="1"/>
      <w:numFmt w:val="lowerLetter"/>
      <w:lvlText w:val="%2."/>
      <w:lvlJc w:val="left"/>
      <w:pPr>
        <w:ind w:left="2149" w:hanging="360"/>
      </w:pPr>
    </w:lvl>
    <w:lvl w:ilvl="2" w:tplc="741E3ADC">
      <w:start w:val="1"/>
      <w:numFmt w:val="lowerRoman"/>
      <w:lvlText w:val="%3."/>
      <w:lvlJc w:val="right"/>
      <w:pPr>
        <w:ind w:left="2869" w:hanging="180"/>
      </w:pPr>
    </w:lvl>
    <w:lvl w:ilvl="3" w:tplc="52DAEE2E">
      <w:start w:val="1"/>
      <w:numFmt w:val="decimal"/>
      <w:lvlText w:val="%4."/>
      <w:lvlJc w:val="left"/>
      <w:pPr>
        <w:ind w:left="3589" w:hanging="360"/>
      </w:pPr>
    </w:lvl>
    <w:lvl w:ilvl="4" w:tplc="0A5E31F4">
      <w:start w:val="1"/>
      <w:numFmt w:val="lowerLetter"/>
      <w:lvlText w:val="%5."/>
      <w:lvlJc w:val="left"/>
      <w:pPr>
        <w:ind w:left="4309" w:hanging="360"/>
      </w:pPr>
    </w:lvl>
    <w:lvl w:ilvl="5" w:tplc="A35EBF8A">
      <w:start w:val="1"/>
      <w:numFmt w:val="lowerRoman"/>
      <w:lvlText w:val="%6."/>
      <w:lvlJc w:val="right"/>
      <w:pPr>
        <w:ind w:left="5029" w:hanging="180"/>
      </w:pPr>
    </w:lvl>
    <w:lvl w:ilvl="6" w:tplc="8B944818">
      <w:start w:val="1"/>
      <w:numFmt w:val="decimal"/>
      <w:lvlText w:val="%7."/>
      <w:lvlJc w:val="left"/>
      <w:pPr>
        <w:ind w:left="5749" w:hanging="360"/>
      </w:pPr>
    </w:lvl>
    <w:lvl w:ilvl="7" w:tplc="2CCE1E86">
      <w:start w:val="1"/>
      <w:numFmt w:val="lowerLetter"/>
      <w:lvlText w:val="%8."/>
      <w:lvlJc w:val="left"/>
      <w:pPr>
        <w:ind w:left="6469" w:hanging="360"/>
      </w:pPr>
    </w:lvl>
    <w:lvl w:ilvl="8" w:tplc="6E80A4E6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C4D59CE"/>
    <w:multiLevelType w:val="hybridMultilevel"/>
    <w:tmpl w:val="7B2EF72E"/>
    <w:lvl w:ilvl="0" w:tplc="D9DA1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760D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AA1D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54B0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0E5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408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D06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0FA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1CA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51FCD"/>
    <w:multiLevelType w:val="hybridMultilevel"/>
    <w:tmpl w:val="75CA615A"/>
    <w:lvl w:ilvl="0" w:tplc="27868B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D44AAA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C8586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EECE77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9EF98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A0381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5EF18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72D50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5CDE1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50B493A"/>
    <w:multiLevelType w:val="hybridMultilevel"/>
    <w:tmpl w:val="0D90BE48"/>
    <w:lvl w:ilvl="0" w:tplc="561CE4E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8B09AF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732149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AC8828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1DCA93A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210E67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B3CF0D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6DCB69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B7CFE0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C510D2"/>
    <w:multiLevelType w:val="hybridMultilevel"/>
    <w:tmpl w:val="DE40D496"/>
    <w:lvl w:ilvl="0" w:tplc="38BE393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9198DE3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CEF062D6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1E144840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463A9E1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EF4E2B76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9D38D4CE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6C38FECA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28AE0162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8190328"/>
    <w:multiLevelType w:val="hybridMultilevel"/>
    <w:tmpl w:val="A97A208A"/>
    <w:lvl w:ilvl="0" w:tplc="CB3694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D3836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3266A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8AE684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B0A04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8447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4C44C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DE8A7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D0F96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F255DAA"/>
    <w:multiLevelType w:val="hybridMultilevel"/>
    <w:tmpl w:val="119CFDD0"/>
    <w:lvl w:ilvl="0" w:tplc="E1561D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EFFE71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F8EA8F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C3AACE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500C3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1CEEEC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E0482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7E292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90FE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38B068A"/>
    <w:multiLevelType w:val="hybridMultilevel"/>
    <w:tmpl w:val="2596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970CA"/>
    <w:multiLevelType w:val="hybridMultilevel"/>
    <w:tmpl w:val="7F987A20"/>
    <w:lvl w:ilvl="0" w:tplc="BF1AC22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92CE7CF0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BEA647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3678E1BC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8AD6ACCC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850216FA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9FC12D4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B63816FA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B308BDA4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3DD68AF"/>
    <w:multiLevelType w:val="hybridMultilevel"/>
    <w:tmpl w:val="B64C0D92"/>
    <w:lvl w:ilvl="0" w:tplc="020856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A4C67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3635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E6DA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AAD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A033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85E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8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5C24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8068C"/>
    <w:multiLevelType w:val="hybridMultilevel"/>
    <w:tmpl w:val="B386D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558B7"/>
    <w:multiLevelType w:val="hybridMultilevel"/>
    <w:tmpl w:val="3AD690E8"/>
    <w:lvl w:ilvl="0" w:tplc="B678A5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509E4D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54078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E18FF7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F00D2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AE076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0A272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CAA96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54104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9757E02"/>
    <w:multiLevelType w:val="hybridMultilevel"/>
    <w:tmpl w:val="DFB23618"/>
    <w:lvl w:ilvl="0" w:tplc="C89201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07A5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EA50B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9100F7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F4FBF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FC0E6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F649F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8A24E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82222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5CB4DE4"/>
    <w:multiLevelType w:val="hybridMultilevel"/>
    <w:tmpl w:val="F00808F0"/>
    <w:lvl w:ilvl="0" w:tplc="4246F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66448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B83E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D0F4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8EBC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0A37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8822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2ACA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382A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B7137D"/>
    <w:multiLevelType w:val="hybridMultilevel"/>
    <w:tmpl w:val="A204FCA6"/>
    <w:lvl w:ilvl="0" w:tplc="F7C87A1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22DA8C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72B0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D0647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78C47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FEF89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4085D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C8D87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A8520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E2772FA"/>
    <w:multiLevelType w:val="hybridMultilevel"/>
    <w:tmpl w:val="421CBC68"/>
    <w:lvl w:ilvl="0" w:tplc="6B341432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4A9CD1BC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D556C28A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C9A2E3B0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95B6F098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A43C43DA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646E511E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40D48A4E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760E76B6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4" w15:restartNumberingAfterBreak="0">
    <w:nsid w:val="55793CCE"/>
    <w:multiLevelType w:val="hybridMultilevel"/>
    <w:tmpl w:val="D924C680"/>
    <w:lvl w:ilvl="0" w:tplc="D9F2D8CE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93EDD90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9AAC1E30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74B6FF80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9D7E5A92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234D620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2F8C8E0A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8116C0E8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720B1C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5" w15:restartNumberingAfterBreak="0">
    <w:nsid w:val="55AC6749"/>
    <w:multiLevelType w:val="hybridMultilevel"/>
    <w:tmpl w:val="70CA773A"/>
    <w:lvl w:ilvl="0" w:tplc="84E4AAA8">
      <w:start w:val="1"/>
      <w:numFmt w:val="decimal"/>
      <w:lvlText w:val="%1."/>
      <w:lvlJc w:val="left"/>
      <w:pPr>
        <w:ind w:left="1189" w:hanging="480"/>
      </w:pPr>
      <w:rPr>
        <w:rFonts w:eastAsia="Calibri" w:cs="Times New Roman" w:hint="default"/>
        <w:sz w:val="28"/>
      </w:rPr>
    </w:lvl>
    <w:lvl w:ilvl="1" w:tplc="68D648DC">
      <w:start w:val="1"/>
      <w:numFmt w:val="lowerLetter"/>
      <w:lvlText w:val="%2."/>
      <w:lvlJc w:val="left"/>
      <w:pPr>
        <w:ind w:left="1789" w:hanging="360"/>
      </w:pPr>
    </w:lvl>
    <w:lvl w:ilvl="2" w:tplc="7AD4AACA">
      <w:start w:val="1"/>
      <w:numFmt w:val="lowerRoman"/>
      <w:lvlText w:val="%3."/>
      <w:lvlJc w:val="right"/>
      <w:pPr>
        <w:ind w:left="2509" w:hanging="180"/>
      </w:pPr>
    </w:lvl>
    <w:lvl w:ilvl="3" w:tplc="7476646E">
      <w:start w:val="1"/>
      <w:numFmt w:val="decimal"/>
      <w:lvlText w:val="%4."/>
      <w:lvlJc w:val="left"/>
      <w:pPr>
        <w:ind w:left="3229" w:hanging="360"/>
      </w:pPr>
    </w:lvl>
    <w:lvl w:ilvl="4" w:tplc="475E70BE">
      <w:start w:val="1"/>
      <w:numFmt w:val="lowerLetter"/>
      <w:lvlText w:val="%5."/>
      <w:lvlJc w:val="left"/>
      <w:pPr>
        <w:ind w:left="3949" w:hanging="360"/>
      </w:pPr>
    </w:lvl>
    <w:lvl w:ilvl="5" w:tplc="A29EFC42">
      <w:start w:val="1"/>
      <w:numFmt w:val="lowerRoman"/>
      <w:lvlText w:val="%6."/>
      <w:lvlJc w:val="right"/>
      <w:pPr>
        <w:ind w:left="4669" w:hanging="180"/>
      </w:pPr>
    </w:lvl>
    <w:lvl w:ilvl="6" w:tplc="3BDCEF56">
      <w:start w:val="1"/>
      <w:numFmt w:val="decimal"/>
      <w:lvlText w:val="%7."/>
      <w:lvlJc w:val="left"/>
      <w:pPr>
        <w:ind w:left="5389" w:hanging="360"/>
      </w:pPr>
    </w:lvl>
    <w:lvl w:ilvl="7" w:tplc="543606A0">
      <w:start w:val="1"/>
      <w:numFmt w:val="lowerLetter"/>
      <w:lvlText w:val="%8."/>
      <w:lvlJc w:val="left"/>
      <w:pPr>
        <w:ind w:left="6109" w:hanging="360"/>
      </w:pPr>
    </w:lvl>
    <w:lvl w:ilvl="8" w:tplc="8004BBE8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6A25A00"/>
    <w:multiLevelType w:val="hybridMultilevel"/>
    <w:tmpl w:val="10BC395C"/>
    <w:lvl w:ilvl="0" w:tplc="11EA89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79867A3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59D48FF6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414083CE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DDE8CF12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A23A1A78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C10EB522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56E89934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7A80E6E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56B10D92"/>
    <w:multiLevelType w:val="hybridMultilevel"/>
    <w:tmpl w:val="792E69DC"/>
    <w:lvl w:ilvl="0" w:tplc="86E46EBE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ABE58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ECEB5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BEAA31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62409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50A4A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B6242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746F7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F6BAE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7814688"/>
    <w:multiLevelType w:val="hybridMultilevel"/>
    <w:tmpl w:val="14FC5CCC"/>
    <w:lvl w:ilvl="0" w:tplc="5C721A6E">
      <w:start w:val="1"/>
      <w:numFmt w:val="decimal"/>
      <w:lvlText w:val="%1."/>
      <w:lvlJc w:val="left"/>
      <w:pPr>
        <w:ind w:left="841" w:hanging="360"/>
      </w:pPr>
      <w:rPr>
        <w:rFonts w:cs="Times New Roman"/>
      </w:rPr>
    </w:lvl>
    <w:lvl w:ilvl="1" w:tplc="5E80F1E4">
      <w:start w:val="1"/>
      <w:numFmt w:val="lowerLetter"/>
      <w:lvlText w:val="%2."/>
      <w:lvlJc w:val="left"/>
      <w:pPr>
        <w:ind w:left="1561" w:hanging="360"/>
      </w:pPr>
      <w:rPr>
        <w:rFonts w:cs="Times New Roman"/>
      </w:rPr>
    </w:lvl>
    <w:lvl w:ilvl="2" w:tplc="7B6AFB14">
      <w:start w:val="1"/>
      <w:numFmt w:val="lowerRoman"/>
      <w:lvlText w:val="%3."/>
      <w:lvlJc w:val="right"/>
      <w:pPr>
        <w:ind w:left="2281" w:hanging="180"/>
      </w:pPr>
      <w:rPr>
        <w:rFonts w:cs="Times New Roman"/>
      </w:rPr>
    </w:lvl>
    <w:lvl w:ilvl="3" w:tplc="D212A89C">
      <w:start w:val="1"/>
      <w:numFmt w:val="decimal"/>
      <w:lvlText w:val="%4."/>
      <w:lvlJc w:val="left"/>
      <w:pPr>
        <w:ind w:left="3001" w:hanging="360"/>
      </w:pPr>
      <w:rPr>
        <w:rFonts w:cs="Times New Roman"/>
      </w:rPr>
    </w:lvl>
    <w:lvl w:ilvl="4" w:tplc="0AC6B634">
      <w:start w:val="1"/>
      <w:numFmt w:val="lowerLetter"/>
      <w:lvlText w:val="%5."/>
      <w:lvlJc w:val="left"/>
      <w:pPr>
        <w:ind w:left="3721" w:hanging="360"/>
      </w:pPr>
      <w:rPr>
        <w:rFonts w:cs="Times New Roman"/>
      </w:rPr>
    </w:lvl>
    <w:lvl w:ilvl="5" w:tplc="67DC0306">
      <w:start w:val="1"/>
      <w:numFmt w:val="lowerRoman"/>
      <w:lvlText w:val="%6."/>
      <w:lvlJc w:val="right"/>
      <w:pPr>
        <w:ind w:left="4441" w:hanging="180"/>
      </w:pPr>
      <w:rPr>
        <w:rFonts w:cs="Times New Roman"/>
      </w:rPr>
    </w:lvl>
    <w:lvl w:ilvl="6" w:tplc="4614C0F0">
      <w:start w:val="1"/>
      <w:numFmt w:val="decimal"/>
      <w:lvlText w:val="%7."/>
      <w:lvlJc w:val="left"/>
      <w:pPr>
        <w:ind w:left="5161" w:hanging="360"/>
      </w:pPr>
      <w:rPr>
        <w:rFonts w:cs="Times New Roman"/>
      </w:rPr>
    </w:lvl>
    <w:lvl w:ilvl="7" w:tplc="5328932A">
      <w:start w:val="1"/>
      <w:numFmt w:val="lowerLetter"/>
      <w:lvlText w:val="%8."/>
      <w:lvlJc w:val="left"/>
      <w:pPr>
        <w:ind w:left="5881" w:hanging="360"/>
      </w:pPr>
      <w:rPr>
        <w:rFonts w:cs="Times New Roman"/>
      </w:rPr>
    </w:lvl>
    <w:lvl w:ilvl="8" w:tplc="4BF09C16">
      <w:start w:val="1"/>
      <w:numFmt w:val="lowerRoman"/>
      <w:lvlText w:val="%9."/>
      <w:lvlJc w:val="right"/>
      <w:pPr>
        <w:ind w:left="6601" w:hanging="180"/>
      </w:pPr>
      <w:rPr>
        <w:rFonts w:cs="Times New Roman"/>
      </w:rPr>
    </w:lvl>
  </w:abstractNum>
  <w:abstractNum w:abstractNumId="29" w15:restartNumberingAfterBreak="0">
    <w:nsid w:val="589462EB"/>
    <w:multiLevelType w:val="hybridMultilevel"/>
    <w:tmpl w:val="3C727246"/>
    <w:lvl w:ilvl="0" w:tplc="7C08C958">
      <w:start w:val="1"/>
      <w:numFmt w:val="decimal"/>
      <w:lvlText w:val="%1."/>
      <w:lvlJc w:val="left"/>
      <w:pPr>
        <w:ind w:left="1429" w:hanging="360"/>
      </w:pPr>
    </w:lvl>
    <w:lvl w:ilvl="1" w:tplc="C7386598">
      <w:start w:val="1"/>
      <w:numFmt w:val="lowerLetter"/>
      <w:lvlText w:val="%2."/>
      <w:lvlJc w:val="left"/>
      <w:pPr>
        <w:ind w:left="2149" w:hanging="360"/>
      </w:pPr>
    </w:lvl>
    <w:lvl w:ilvl="2" w:tplc="D3EEE8A6">
      <w:start w:val="1"/>
      <w:numFmt w:val="lowerRoman"/>
      <w:lvlText w:val="%3."/>
      <w:lvlJc w:val="right"/>
      <w:pPr>
        <w:ind w:left="2869" w:hanging="180"/>
      </w:pPr>
    </w:lvl>
    <w:lvl w:ilvl="3" w:tplc="B3BCDC6E">
      <w:start w:val="1"/>
      <w:numFmt w:val="decimal"/>
      <w:lvlText w:val="%4."/>
      <w:lvlJc w:val="left"/>
      <w:pPr>
        <w:ind w:left="3589" w:hanging="360"/>
      </w:pPr>
    </w:lvl>
    <w:lvl w:ilvl="4" w:tplc="F0DA935A">
      <w:start w:val="1"/>
      <w:numFmt w:val="lowerLetter"/>
      <w:lvlText w:val="%5."/>
      <w:lvlJc w:val="left"/>
      <w:pPr>
        <w:ind w:left="4309" w:hanging="360"/>
      </w:pPr>
    </w:lvl>
    <w:lvl w:ilvl="5" w:tplc="884A26CA">
      <w:start w:val="1"/>
      <w:numFmt w:val="lowerRoman"/>
      <w:lvlText w:val="%6."/>
      <w:lvlJc w:val="right"/>
      <w:pPr>
        <w:ind w:left="5029" w:hanging="180"/>
      </w:pPr>
    </w:lvl>
    <w:lvl w:ilvl="6" w:tplc="86EECA88">
      <w:start w:val="1"/>
      <w:numFmt w:val="decimal"/>
      <w:lvlText w:val="%7."/>
      <w:lvlJc w:val="left"/>
      <w:pPr>
        <w:ind w:left="5749" w:hanging="360"/>
      </w:pPr>
    </w:lvl>
    <w:lvl w:ilvl="7" w:tplc="713A4514">
      <w:start w:val="1"/>
      <w:numFmt w:val="lowerLetter"/>
      <w:lvlText w:val="%8."/>
      <w:lvlJc w:val="left"/>
      <w:pPr>
        <w:ind w:left="6469" w:hanging="360"/>
      </w:pPr>
    </w:lvl>
    <w:lvl w:ilvl="8" w:tplc="778223F0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8AC759B"/>
    <w:multiLevelType w:val="hybridMultilevel"/>
    <w:tmpl w:val="09E05A54"/>
    <w:lvl w:ilvl="0" w:tplc="DC2037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D087C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0AB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9E3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B0AE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C2F6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849D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289C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687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095180"/>
    <w:multiLevelType w:val="hybridMultilevel"/>
    <w:tmpl w:val="C2CCA49E"/>
    <w:lvl w:ilvl="0" w:tplc="DDA46D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82093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70896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3829F5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092F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8EF17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40FE3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AE92E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EEB86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9082C6C"/>
    <w:multiLevelType w:val="hybridMultilevel"/>
    <w:tmpl w:val="ECB8F4C6"/>
    <w:lvl w:ilvl="0" w:tplc="FAD8FD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14F0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D8BBB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7CE76D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94078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5A243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143D7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A8AEE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D66A6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CDF64E1"/>
    <w:multiLevelType w:val="hybridMultilevel"/>
    <w:tmpl w:val="B880BC10"/>
    <w:lvl w:ilvl="0" w:tplc="5CCC6D5A">
      <w:start w:val="1"/>
      <w:numFmt w:val="decimal"/>
      <w:lvlText w:val="%1."/>
      <w:lvlJc w:val="left"/>
      <w:pPr>
        <w:ind w:left="1189" w:hanging="480"/>
      </w:pPr>
      <w:rPr>
        <w:rFonts w:eastAsia="Calibri" w:cs="Times New Roman" w:hint="default"/>
        <w:sz w:val="28"/>
      </w:rPr>
    </w:lvl>
    <w:lvl w:ilvl="1" w:tplc="A8BCA16E">
      <w:start w:val="1"/>
      <w:numFmt w:val="lowerLetter"/>
      <w:lvlText w:val="%2."/>
      <w:lvlJc w:val="left"/>
      <w:pPr>
        <w:ind w:left="1440" w:hanging="360"/>
      </w:pPr>
    </w:lvl>
    <w:lvl w:ilvl="2" w:tplc="89EE1B24">
      <w:start w:val="1"/>
      <w:numFmt w:val="lowerRoman"/>
      <w:lvlText w:val="%3."/>
      <w:lvlJc w:val="right"/>
      <w:pPr>
        <w:ind w:left="2160" w:hanging="180"/>
      </w:pPr>
    </w:lvl>
    <w:lvl w:ilvl="3" w:tplc="B0788F2C">
      <w:start w:val="1"/>
      <w:numFmt w:val="decimal"/>
      <w:lvlText w:val="%4."/>
      <w:lvlJc w:val="left"/>
      <w:pPr>
        <w:ind w:left="2880" w:hanging="360"/>
      </w:pPr>
    </w:lvl>
    <w:lvl w:ilvl="4" w:tplc="1706AB9E">
      <w:start w:val="1"/>
      <w:numFmt w:val="lowerLetter"/>
      <w:lvlText w:val="%5."/>
      <w:lvlJc w:val="left"/>
      <w:pPr>
        <w:ind w:left="3600" w:hanging="360"/>
      </w:pPr>
    </w:lvl>
    <w:lvl w:ilvl="5" w:tplc="4E381DDA">
      <w:start w:val="1"/>
      <w:numFmt w:val="lowerRoman"/>
      <w:lvlText w:val="%6."/>
      <w:lvlJc w:val="right"/>
      <w:pPr>
        <w:ind w:left="4320" w:hanging="180"/>
      </w:pPr>
    </w:lvl>
    <w:lvl w:ilvl="6" w:tplc="90407584">
      <w:start w:val="1"/>
      <w:numFmt w:val="decimal"/>
      <w:lvlText w:val="%7."/>
      <w:lvlJc w:val="left"/>
      <w:pPr>
        <w:ind w:left="5040" w:hanging="360"/>
      </w:pPr>
    </w:lvl>
    <w:lvl w:ilvl="7" w:tplc="B8261402">
      <w:start w:val="1"/>
      <w:numFmt w:val="lowerLetter"/>
      <w:lvlText w:val="%8."/>
      <w:lvlJc w:val="left"/>
      <w:pPr>
        <w:ind w:left="5760" w:hanging="360"/>
      </w:pPr>
    </w:lvl>
    <w:lvl w:ilvl="8" w:tplc="0BA869CC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514804"/>
    <w:multiLevelType w:val="hybridMultilevel"/>
    <w:tmpl w:val="E978305A"/>
    <w:lvl w:ilvl="0" w:tplc="6F488C6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E2639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CCB72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408149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4AAF4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4ECEF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2C9C3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F8824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D58D40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4262F3E"/>
    <w:multiLevelType w:val="hybridMultilevel"/>
    <w:tmpl w:val="39C235E0"/>
    <w:lvl w:ilvl="0" w:tplc="2AB0FA3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E8F82A7A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0A2130A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AC04B058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9356E39C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773804F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770208FA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CC1CECC6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845A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78F77212"/>
    <w:multiLevelType w:val="hybridMultilevel"/>
    <w:tmpl w:val="D2326624"/>
    <w:lvl w:ilvl="0" w:tplc="F6CA4F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1F729C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6E190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5F2E09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A427D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30D45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6AB16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EC08B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8A3A2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9C1453B"/>
    <w:multiLevelType w:val="hybridMultilevel"/>
    <w:tmpl w:val="53B487F0"/>
    <w:lvl w:ilvl="0" w:tplc="73B449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50E24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D2AB5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E4E2D6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54450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4A15C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4A7B8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5CC70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340E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C235A4"/>
    <w:multiLevelType w:val="multilevel"/>
    <w:tmpl w:val="A1DC026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7"/>
  </w:num>
  <w:num w:numId="4">
    <w:abstractNumId w:val="26"/>
  </w:num>
  <w:num w:numId="5">
    <w:abstractNumId w:val="6"/>
  </w:num>
  <w:num w:numId="6">
    <w:abstractNumId w:val="2"/>
  </w:num>
  <w:num w:numId="7">
    <w:abstractNumId w:val="16"/>
  </w:num>
  <w:num w:numId="8">
    <w:abstractNumId w:val="14"/>
  </w:num>
  <w:num w:numId="9">
    <w:abstractNumId w:val="12"/>
  </w:num>
  <w:num w:numId="10">
    <w:abstractNumId w:val="35"/>
  </w:num>
  <w:num w:numId="11">
    <w:abstractNumId w:val="37"/>
  </w:num>
  <w:num w:numId="12">
    <w:abstractNumId w:val="32"/>
  </w:num>
  <w:num w:numId="13">
    <w:abstractNumId w:val="13"/>
  </w:num>
  <w:num w:numId="14">
    <w:abstractNumId w:val="3"/>
  </w:num>
  <w:num w:numId="15">
    <w:abstractNumId w:val="36"/>
  </w:num>
  <w:num w:numId="16">
    <w:abstractNumId w:val="20"/>
  </w:num>
  <w:num w:numId="17">
    <w:abstractNumId w:val="31"/>
  </w:num>
  <w:num w:numId="18">
    <w:abstractNumId w:val="0"/>
  </w:num>
  <w:num w:numId="19">
    <w:abstractNumId w:val="11"/>
  </w:num>
  <w:num w:numId="20">
    <w:abstractNumId w:val="34"/>
  </w:num>
  <w:num w:numId="21">
    <w:abstractNumId w:val="1"/>
  </w:num>
  <w:num w:numId="22">
    <w:abstractNumId w:val="22"/>
  </w:num>
  <w:num w:numId="23">
    <w:abstractNumId w:val="4"/>
  </w:num>
  <w:num w:numId="24">
    <w:abstractNumId w:val="23"/>
  </w:num>
  <w:num w:numId="25">
    <w:abstractNumId w:val="28"/>
  </w:num>
  <w:num w:numId="26">
    <w:abstractNumId w:val="27"/>
  </w:num>
  <w:num w:numId="27">
    <w:abstractNumId w:val="21"/>
  </w:num>
  <w:num w:numId="28">
    <w:abstractNumId w:val="38"/>
  </w:num>
  <w:num w:numId="29">
    <w:abstractNumId w:val="5"/>
  </w:num>
  <w:num w:numId="30">
    <w:abstractNumId w:val="17"/>
  </w:num>
  <w:num w:numId="31">
    <w:abstractNumId w:val="24"/>
  </w:num>
  <w:num w:numId="32">
    <w:abstractNumId w:val="30"/>
  </w:num>
  <w:num w:numId="33">
    <w:abstractNumId w:val="8"/>
  </w:num>
  <w:num w:numId="34">
    <w:abstractNumId w:val="29"/>
  </w:num>
  <w:num w:numId="35">
    <w:abstractNumId w:val="25"/>
  </w:num>
  <w:num w:numId="36">
    <w:abstractNumId w:val="33"/>
  </w:num>
  <w:num w:numId="37">
    <w:abstractNumId w:val="9"/>
  </w:num>
  <w:num w:numId="38">
    <w:abstractNumId w:val="1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452"/>
    <w:rsid w:val="0000302C"/>
    <w:rsid w:val="0000465A"/>
    <w:rsid w:val="000B55A0"/>
    <w:rsid w:val="001102A6"/>
    <w:rsid w:val="00126491"/>
    <w:rsid w:val="00164FD9"/>
    <w:rsid w:val="001F4D47"/>
    <w:rsid w:val="001F6B99"/>
    <w:rsid w:val="0020217E"/>
    <w:rsid w:val="002136AD"/>
    <w:rsid w:val="00324DEA"/>
    <w:rsid w:val="00342EA9"/>
    <w:rsid w:val="00370582"/>
    <w:rsid w:val="00371077"/>
    <w:rsid w:val="003931CD"/>
    <w:rsid w:val="00396203"/>
    <w:rsid w:val="00457A1B"/>
    <w:rsid w:val="004D20ED"/>
    <w:rsid w:val="005011BF"/>
    <w:rsid w:val="00575446"/>
    <w:rsid w:val="005D148B"/>
    <w:rsid w:val="00636893"/>
    <w:rsid w:val="00706B75"/>
    <w:rsid w:val="007420EB"/>
    <w:rsid w:val="007F0E37"/>
    <w:rsid w:val="0082147A"/>
    <w:rsid w:val="008921D9"/>
    <w:rsid w:val="008E31E4"/>
    <w:rsid w:val="00A0320D"/>
    <w:rsid w:val="00A15AD9"/>
    <w:rsid w:val="00A50145"/>
    <w:rsid w:val="00A70E56"/>
    <w:rsid w:val="00AB5A81"/>
    <w:rsid w:val="00AD71B8"/>
    <w:rsid w:val="00B263F1"/>
    <w:rsid w:val="00B43644"/>
    <w:rsid w:val="00B55452"/>
    <w:rsid w:val="00B578B9"/>
    <w:rsid w:val="00B71346"/>
    <w:rsid w:val="00B8507E"/>
    <w:rsid w:val="00B92430"/>
    <w:rsid w:val="00BA1572"/>
    <w:rsid w:val="00BB7C88"/>
    <w:rsid w:val="00C96093"/>
    <w:rsid w:val="00D05C39"/>
    <w:rsid w:val="00D169BB"/>
    <w:rsid w:val="00D2665F"/>
    <w:rsid w:val="00D62313"/>
    <w:rsid w:val="00D71F5A"/>
    <w:rsid w:val="00DA4152"/>
    <w:rsid w:val="00DE3BE9"/>
    <w:rsid w:val="00E1422A"/>
    <w:rsid w:val="00E21EA8"/>
    <w:rsid w:val="00E21FB7"/>
    <w:rsid w:val="00E462EF"/>
    <w:rsid w:val="00E63F5E"/>
    <w:rsid w:val="00E72B69"/>
    <w:rsid w:val="00E74DCB"/>
    <w:rsid w:val="00E931C0"/>
    <w:rsid w:val="00F75F75"/>
    <w:rsid w:val="00F83341"/>
    <w:rsid w:val="00F92278"/>
    <w:rsid w:val="00FB2E36"/>
    <w:rsid w:val="00FC6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1B0F1"/>
  <w15:docId w15:val="{6BD99E10-A54C-40E1-972B-E3A81FC9B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DEA"/>
  </w:style>
  <w:style w:type="paragraph" w:styleId="1">
    <w:name w:val="heading 1"/>
    <w:basedOn w:val="a"/>
    <w:next w:val="a"/>
    <w:link w:val="10"/>
    <w:uiPriority w:val="9"/>
    <w:qFormat/>
    <w:rsid w:val="00324DE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24DE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324DE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324DEA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324DE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324DE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324DE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324DE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324DE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324DE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24DE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24DE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24DE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324DE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324DE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324DE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324DE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324DEA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324DEA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sid w:val="00324DEA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324DEA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324DEA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324DE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324DEA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324DE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24DEA"/>
    <w:rPr>
      <w:i/>
    </w:rPr>
  </w:style>
  <w:style w:type="character" w:customStyle="1" w:styleId="HeaderChar">
    <w:name w:val="Header Char"/>
    <w:basedOn w:val="a0"/>
    <w:uiPriority w:val="99"/>
    <w:rsid w:val="00324DEA"/>
  </w:style>
  <w:style w:type="character" w:customStyle="1" w:styleId="FooterChar">
    <w:name w:val="Footer Char"/>
    <w:basedOn w:val="a0"/>
    <w:uiPriority w:val="99"/>
    <w:rsid w:val="00324DEA"/>
  </w:style>
  <w:style w:type="paragraph" w:styleId="a9">
    <w:name w:val="caption"/>
    <w:basedOn w:val="a"/>
    <w:next w:val="a"/>
    <w:uiPriority w:val="35"/>
    <w:semiHidden/>
    <w:unhideWhenUsed/>
    <w:qFormat/>
    <w:rsid w:val="00324DE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324DEA"/>
  </w:style>
  <w:style w:type="table" w:customStyle="1" w:styleId="TableGridLight">
    <w:name w:val="Table Grid Light"/>
    <w:basedOn w:val="a1"/>
    <w:uiPriority w:val="59"/>
    <w:rsid w:val="00324DE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324DE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324DE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24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24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24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24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24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24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24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24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24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24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24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24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24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24DE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24DE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EndnoteTextChar">
    <w:name w:val="Endnote Text Char"/>
    <w:uiPriority w:val="99"/>
    <w:rsid w:val="00324DEA"/>
    <w:rPr>
      <w:sz w:val="20"/>
    </w:rPr>
  </w:style>
  <w:style w:type="paragraph" w:styleId="aa">
    <w:name w:val="TOC Heading"/>
    <w:uiPriority w:val="39"/>
    <w:unhideWhenUsed/>
    <w:rsid w:val="00324DEA"/>
  </w:style>
  <w:style w:type="paragraph" w:styleId="ab">
    <w:name w:val="table of figures"/>
    <w:basedOn w:val="a"/>
    <w:next w:val="a"/>
    <w:uiPriority w:val="99"/>
    <w:unhideWhenUsed/>
    <w:rsid w:val="00324DEA"/>
    <w:pPr>
      <w:spacing w:after="0"/>
    </w:pPr>
  </w:style>
  <w:style w:type="character" w:customStyle="1" w:styleId="10">
    <w:name w:val="Заголовок 1 Знак"/>
    <w:basedOn w:val="a0"/>
    <w:link w:val="1"/>
    <w:uiPriority w:val="9"/>
    <w:rsid w:val="00324DEA"/>
    <w:rPr>
      <w:rFonts w:ascii="Arial" w:eastAsia="Times New Roman" w:hAnsi="Arial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24DE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4DEA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4D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24DEA"/>
  </w:style>
  <w:style w:type="paragraph" w:styleId="ac">
    <w:name w:val="Body Text"/>
    <w:basedOn w:val="a"/>
    <w:link w:val="ad"/>
    <w:uiPriority w:val="99"/>
    <w:rsid w:val="00324DE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324DE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rsid w:val="00324DEA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324DE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rsid w:val="00324DEA"/>
  </w:style>
  <w:style w:type="paragraph" w:styleId="ae">
    <w:name w:val="footer"/>
    <w:basedOn w:val="a"/>
    <w:link w:val="af"/>
    <w:uiPriority w:val="99"/>
    <w:rsid w:val="00324DE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324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uiPriority w:val="99"/>
    <w:rsid w:val="00324DEA"/>
    <w:rPr>
      <w:rFonts w:cs="Times New Roman"/>
    </w:rPr>
  </w:style>
  <w:style w:type="paragraph" w:styleId="af1">
    <w:name w:val="Normal (Web)"/>
    <w:basedOn w:val="a"/>
    <w:uiPriority w:val="99"/>
    <w:rsid w:val="00324DE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f2">
    <w:name w:val="footnote text"/>
    <w:basedOn w:val="a"/>
    <w:link w:val="af3"/>
    <w:uiPriority w:val="99"/>
    <w:rsid w:val="00324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3">
    <w:name w:val="Текст сноски Знак"/>
    <w:basedOn w:val="a0"/>
    <w:link w:val="af2"/>
    <w:uiPriority w:val="99"/>
    <w:rsid w:val="00324DE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4">
    <w:name w:val="footnote reference"/>
    <w:basedOn w:val="a0"/>
    <w:uiPriority w:val="99"/>
    <w:rsid w:val="00324DEA"/>
    <w:rPr>
      <w:vertAlign w:val="superscript"/>
    </w:rPr>
  </w:style>
  <w:style w:type="paragraph" w:styleId="25">
    <w:name w:val="List 2"/>
    <w:basedOn w:val="a"/>
    <w:uiPriority w:val="99"/>
    <w:rsid w:val="00324DEA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5">
    <w:name w:val="Hyperlink"/>
    <w:basedOn w:val="a0"/>
    <w:uiPriority w:val="99"/>
    <w:rsid w:val="00324DEA"/>
    <w:rPr>
      <w:color w:val="0000FF"/>
      <w:u w:val="single"/>
    </w:rPr>
  </w:style>
  <w:style w:type="paragraph" w:styleId="13">
    <w:name w:val="toc 1"/>
    <w:basedOn w:val="a"/>
    <w:next w:val="a"/>
    <w:uiPriority w:val="39"/>
    <w:rsid w:val="00324DEA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6">
    <w:name w:val="toc 2"/>
    <w:basedOn w:val="a"/>
    <w:next w:val="a"/>
    <w:uiPriority w:val="39"/>
    <w:rsid w:val="00324DEA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2">
    <w:name w:val="toc 3"/>
    <w:basedOn w:val="a"/>
    <w:next w:val="a"/>
    <w:uiPriority w:val="39"/>
    <w:rsid w:val="00324DEA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rsid w:val="00324DEA"/>
    <w:rPr>
      <w:rFonts w:ascii="Times New Roman" w:hAnsi="Times New Roman"/>
      <w:sz w:val="20"/>
      <w:lang w:eastAsia="ru-RU"/>
    </w:rPr>
  </w:style>
  <w:style w:type="paragraph" w:styleId="af6">
    <w:name w:val="List Paragraph"/>
    <w:basedOn w:val="a"/>
    <w:link w:val="af7"/>
    <w:uiPriority w:val="99"/>
    <w:qFormat/>
    <w:rsid w:val="00324DEA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Emphasis"/>
    <w:basedOn w:val="a0"/>
    <w:uiPriority w:val="20"/>
    <w:qFormat/>
    <w:rsid w:val="00324DEA"/>
    <w:rPr>
      <w:i/>
    </w:rPr>
  </w:style>
  <w:style w:type="paragraph" w:styleId="af9">
    <w:name w:val="Balloon Text"/>
    <w:basedOn w:val="a"/>
    <w:link w:val="afa"/>
    <w:uiPriority w:val="99"/>
    <w:rsid w:val="00324DEA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a">
    <w:name w:val="Текст выноски Знак"/>
    <w:basedOn w:val="a0"/>
    <w:link w:val="af9"/>
    <w:uiPriority w:val="99"/>
    <w:rsid w:val="00324DEA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324DEA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header"/>
    <w:basedOn w:val="a"/>
    <w:link w:val="afc"/>
    <w:uiPriority w:val="99"/>
    <w:unhideWhenUsed/>
    <w:rsid w:val="00324D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324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Текст примечания Знак"/>
    <w:link w:val="afe"/>
    <w:uiPriority w:val="99"/>
    <w:rsid w:val="00324DEA"/>
    <w:rPr>
      <w:rFonts w:ascii="Times New Roman" w:hAnsi="Times New Roman"/>
      <w:sz w:val="20"/>
    </w:rPr>
  </w:style>
  <w:style w:type="paragraph" w:styleId="afe">
    <w:name w:val="annotation text"/>
    <w:basedOn w:val="a"/>
    <w:link w:val="afd"/>
    <w:uiPriority w:val="99"/>
    <w:unhideWhenUsed/>
    <w:rsid w:val="00324DEA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4">
    <w:name w:val="Текст примечания Знак1"/>
    <w:basedOn w:val="a0"/>
    <w:uiPriority w:val="99"/>
    <w:rsid w:val="00324DEA"/>
    <w:rPr>
      <w:sz w:val="20"/>
      <w:szCs w:val="20"/>
    </w:rPr>
  </w:style>
  <w:style w:type="character" w:customStyle="1" w:styleId="aff">
    <w:name w:val="Тема примечания Знак"/>
    <w:link w:val="aff0"/>
    <w:uiPriority w:val="99"/>
    <w:rsid w:val="00324DEA"/>
    <w:rPr>
      <w:b/>
    </w:rPr>
  </w:style>
  <w:style w:type="paragraph" w:styleId="aff0">
    <w:name w:val="annotation subject"/>
    <w:basedOn w:val="afe"/>
    <w:next w:val="afe"/>
    <w:link w:val="aff"/>
    <w:uiPriority w:val="99"/>
    <w:unhideWhenUsed/>
    <w:rsid w:val="00324DEA"/>
    <w:rPr>
      <w:rFonts w:asciiTheme="minorHAnsi" w:hAnsiTheme="minorHAnsi"/>
      <w:b/>
      <w:sz w:val="22"/>
    </w:rPr>
  </w:style>
  <w:style w:type="character" w:customStyle="1" w:styleId="15">
    <w:name w:val="Тема примечания Знак1"/>
    <w:basedOn w:val="14"/>
    <w:uiPriority w:val="99"/>
    <w:rsid w:val="00324DEA"/>
    <w:rPr>
      <w:b/>
      <w:bCs/>
      <w:sz w:val="20"/>
      <w:szCs w:val="20"/>
    </w:rPr>
  </w:style>
  <w:style w:type="paragraph" w:styleId="27">
    <w:name w:val="Body Text Indent 2"/>
    <w:basedOn w:val="a"/>
    <w:link w:val="28"/>
    <w:uiPriority w:val="99"/>
    <w:rsid w:val="00324DE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324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24DEA"/>
  </w:style>
  <w:style w:type="character" w:customStyle="1" w:styleId="aff1">
    <w:name w:val="Цветовое выделение"/>
    <w:uiPriority w:val="99"/>
    <w:rsid w:val="00324DEA"/>
    <w:rPr>
      <w:b/>
      <w:color w:val="26282F"/>
    </w:rPr>
  </w:style>
  <w:style w:type="character" w:customStyle="1" w:styleId="aff2">
    <w:name w:val="Гипертекстовая ссылка"/>
    <w:uiPriority w:val="99"/>
    <w:rsid w:val="00324DEA"/>
    <w:rPr>
      <w:b/>
      <w:color w:val="106BBE"/>
    </w:rPr>
  </w:style>
  <w:style w:type="character" w:customStyle="1" w:styleId="aff3">
    <w:name w:val="Активная гипертекстовая ссылка"/>
    <w:uiPriority w:val="99"/>
    <w:rsid w:val="00324DEA"/>
    <w:rPr>
      <w:b/>
      <w:color w:val="106BBE"/>
      <w:u w:val="single"/>
    </w:rPr>
  </w:style>
  <w:style w:type="paragraph" w:customStyle="1" w:styleId="aff4">
    <w:name w:val="Внимание"/>
    <w:basedOn w:val="a"/>
    <w:next w:val="a"/>
    <w:uiPriority w:val="99"/>
    <w:rsid w:val="00324DEA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5">
    <w:name w:val="Внимание: криминал!!"/>
    <w:basedOn w:val="aff4"/>
    <w:next w:val="a"/>
    <w:uiPriority w:val="99"/>
    <w:rsid w:val="00324DEA"/>
  </w:style>
  <w:style w:type="paragraph" w:customStyle="1" w:styleId="aff6">
    <w:name w:val="Внимание: недобросовестность!"/>
    <w:basedOn w:val="aff4"/>
    <w:next w:val="a"/>
    <w:uiPriority w:val="99"/>
    <w:rsid w:val="00324DEA"/>
  </w:style>
  <w:style w:type="character" w:customStyle="1" w:styleId="aff7">
    <w:name w:val="Выделение для Базового Поиска"/>
    <w:uiPriority w:val="99"/>
    <w:rsid w:val="00324DEA"/>
    <w:rPr>
      <w:b/>
      <w:color w:val="0058A9"/>
    </w:rPr>
  </w:style>
  <w:style w:type="character" w:customStyle="1" w:styleId="aff8">
    <w:name w:val="Выделение для Базового Поиска (курсив)"/>
    <w:uiPriority w:val="99"/>
    <w:rsid w:val="00324DEA"/>
    <w:rPr>
      <w:b/>
      <w:i/>
      <w:color w:val="0058A9"/>
    </w:rPr>
  </w:style>
  <w:style w:type="paragraph" w:customStyle="1" w:styleId="aff9">
    <w:name w:val="Дочерний элемент списка"/>
    <w:basedOn w:val="a"/>
    <w:next w:val="a"/>
    <w:uiPriority w:val="99"/>
    <w:rsid w:val="00324DEA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a">
    <w:name w:val="Основное меню (преемственное)"/>
    <w:basedOn w:val="a"/>
    <w:next w:val="a"/>
    <w:uiPriority w:val="99"/>
    <w:rsid w:val="00324DEA"/>
    <w:pPr>
      <w:widowControl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6">
    <w:name w:val="Заголовок1"/>
    <w:basedOn w:val="affa"/>
    <w:next w:val="a"/>
    <w:uiPriority w:val="99"/>
    <w:rsid w:val="00324DEA"/>
    <w:rPr>
      <w:b/>
      <w:bCs/>
      <w:color w:val="0058A9"/>
      <w:shd w:val="clear" w:color="auto" w:fill="ECE9D8"/>
    </w:rPr>
  </w:style>
  <w:style w:type="paragraph" w:customStyle="1" w:styleId="affb">
    <w:name w:val="Заголовок группы контролов"/>
    <w:basedOn w:val="a"/>
    <w:next w:val="a"/>
    <w:uiPriority w:val="99"/>
    <w:rsid w:val="00324DEA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c">
    <w:name w:val="Заголовок для информации об изменениях"/>
    <w:basedOn w:val="1"/>
    <w:next w:val="a"/>
    <w:uiPriority w:val="99"/>
    <w:rsid w:val="00324DEA"/>
    <w:pPr>
      <w:keepLines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  <w:shd w:val="clear" w:color="auto" w:fill="FFFFFF"/>
    </w:rPr>
  </w:style>
  <w:style w:type="paragraph" w:customStyle="1" w:styleId="affd">
    <w:name w:val="Заголовок распахивающейся части диалога"/>
    <w:basedOn w:val="a"/>
    <w:next w:val="a"/>
    <w:uiPriority w:val="99"/>
    <w:rsid w:val="00324DEA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e">
    <w:name w:val="Заголовок своего сообщения"/>
    <w:uiPriority w:val="99"/>
    <w:rsid w:val="00324DEA"/>
    <w:rPr>
      <w:b/>
      <w:color w:val="26282F"/>
    </w:rPr>
  </w:style>
  <w:style w:type="paragraph" w:customStyle="1" w:styleId="afff">
    <w:name w:val="Заголовок статьи"/>
    <w:basedOn w:val="a"/>
    <w:next w:val="a"/>
    <w:uiPriority w:val="99"/>
    <w:rsid w:val="00324DEA"/>
    <w:pPr>
      <w:widowControl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0">
    <w:name w:val="Заголовок чужого сообщения"/>
    <w:uiPriority w:val="99"/>
    <w:rsid w:val="00324DEA"/>
    <w:rPr>
      <w:b/>
      <w:color w:val="FF0000"/>
    </w:rPr>
  </w:style>
  <w:style w:type="paragraph" w:customStyle="1" w:styleId="afff1">
    <w:name w:val="Заголовок ЭР (левое окно)"/>
    <w:basedOn w:val="a"/>
    <w:next w:val="a"/>
    <w:uiPriority w:val="99"/>
    <w:rsid w:val="00324DEA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2">
    <w:name w:val="Заголовок ЭР (правое окно)"/>
    <w:basedOn w:val="afff1"/>
    <w:next w:val="a"/>
    <w:uiPriority w:val="99"/>
    <w:rsid w:val="00324DEA"/>
    <w:pPr>
      <w:spacing w:after="0"/>
      <w:jc w:val="left"/>
    </w:pPr>
  </w:style>
  <w:style w:type="paragraph" w:customStyle="1" w:styleId="afff3">
    <w:name w:val="Интерактивный заголовок"/>
    <w:basedOn w:val="16"/>
    <w:next w:val="a"/>
    <w:uiPriority w:val="99"/>
    <w:rsid w:val="00324DEA"/>
    <w:rPr>
      <w:u w:val="single"/>
    </w:rPr>
  </w:style>
  <w:style w:type="paragraph" w:customStyle="1" w:styleId="afff4">
    <w:name w:val="Текст информации об изменениях"/>
    <w:basedOn w:val="a"/>
    <w:next w:val="a"/>
    <w:uiPriority w:val="99"/>
    <w:rsid w:val="00324DEA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5">
    <w:name w:val="Информация об изменениях"/>
    <w:basedOn w:val="afff4"/>
    <w:next w:val="a"/>
    <w:uiPriority w:val="99"/>
    <w:rsid w:val="00324DE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"/>
    <w:next w:val="a"/>
    <w:uiPriority w:val="99"/>
    <w:rsid w:val="00324DEA"/>
    <w:pPr>
      <w:widowControl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мментарий"/>
    <w:basedOn w:val="afff6"/>
    <w:next w:val="a"/>
    <w:uiPriority w:val="99"/>
    <w:rsid w:val="00324DE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sid w:val="00324DEA"/>
    <w:rPr>
      <w:i/>
      <w:iCs/>
    </w:rPr>
  </w:style>
  <w:style w:type="paragraph" w:customStyle="1" w:styleId="afff9">
    <w:name w:val="Текст (лев. подпись)"/>
    <w:basedOn w:val="a"/>
    <w:next w:val="a"/>
    <w:uiPriority w:val="99"/>
    <w:rsid w:val="00324DEA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Колонтитул (левый)"/>
    <w:basedOn w:val="afff9"/>
    <w:next w:val="a"/>
    <w:uiPriority w:val="99"/>
    <w:rsid w:val="00324DEA"/>
    <w:rPr>
      <w:sz w:val="14"/>
      <w:szCs w:val="14"/>
    </w:rPr>
  </w:style>
  <w:style w:type="paragraph" w:customStyle="1" w:styleId="afffb">
    <w:name w:val="Текст (прав. подпись)"/>
    <w:basedOn w:val="a"/>
    <w:next w:val="a"/>
    <w:uiPriority w:val="99"/>
    <w:rsid w:val="00324DEA"/>
    <w:pPr>
      <w:widowControl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Колонтитул (правый)"/>
    <w:basedOn w:val="afffb"/>
    <w:next w:val="a"/>
    <w:uiPriority w:val="99"/>
    <w:rsid w:val="00324DEA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"/>
    <w:uiPriority w:val="99"/>
    <w:rsid w:val="00324DEA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4"/>
    <w:next w:val="a"/>
    <w:uiPriority w:val="99"/>
    <w:rsid w:val="00324DEA"/>
  </w:style>
  <w:style w:type="paragraph" w:customStyle="1" w:styleId="affff">
    <w:name w:val="Моноширинный"/>
    <w:basedOn w:val="a"/>
    <w:next w:val="a"/>
    <w:uiPriority w:val="99"/>
    <w:rsid w:val="00324DEA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f0">
    <w:name w:val="Найденные слова"/>
    <w:uiPriority w:val="99"/>
    <w:rsid w:val="00324DEA"/>
    <w:rPr>
      <w:b/>
      <w:color w:val="26282F"/>
      <w:shd w:val="clear" w:color="auto" w:fill="FFF580"/>
    </w:rPr>
  </w:style>
  <w:style w:type="paragraph" w:customStyle="1" w:styleId="affff1">
    <w:name w:val="Напишите нам"/>
    <w:basedOn w:val="a"/>
    <w:next w:val="a"/>
    <w:uiPriority w:val="99"/>
    <w:rsid w:val="00324DEA"/>
    <w:pPr>
      <w:widowControl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f2">
    <w:name w:val="Не вступил в силу"/>
    <w:uiPriority w:val="99"/>
    <w:rsid w:val="00324DEA"/>
    <w:rPr>
      <w:b/>
      <w:color w:val="000000"/>
      <w:shd w:val="clear" w:color="auto" w:fill="D8EDE8"/>
    </w:rPr>
  </w:style>
  <w:style w:type="paragraph" w:customStyle="1" w:styleId="affff3">
    <w:name w:val="Необходимые документы"/>
    <w:basedOn w:val="aff4"/>
    <w:next w:val="a"/>
    <w:uiPriority w:val="99"/>
    <w:rsid w:val="00324DEA"/>
    <w:pPr>
      <w:ind w:firstLine="118"/>
    </w:pPr>
  </w:style>
  <w:style w:type="paragraph" w:customStyle="1" w:styleId="affff4">
    <w:name w:val="Нормальный (таблица)"/>
    <w:basedOn w:val="a"/>
    <w:next w:val="a"/>
    <w:uiPriority w:val="99"/>
    <w:rsid w:val="00324DEA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Таблицы (моноширинный)"/>
    <w:basedOn w:val="a"/>
    <w:next w:val="a"/>
    <w:uiPriority w:val="99"/>
    <w:rsid w:val="00324DEA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6">
    <w:name w:val="Оглавление"/>
    <w:basedOn w:val="affff5"/>
    <w:next w:val="a"/>
    <w:uiPriority w:val="99"/>
    <w:rsid w:val="00324DEA"/>
    <w:pPr>
      <w:ind w:left="140"/>
    </w:pPr>
  </w:style>
  <w:style w:type="character" w:customStyle="1" w:styleId="affff7">
    <w:name w:val="Опечатки"/>
    <w:uiPriority w:val="99"/>
    <w:rsid w:val="00324DEA"/>
    <w:rPr>
      <w:color w:val="FF0000"/>
    </w:rPr>
  </w:style>
  <w:style w:type="paragraph" w:customStyle="1" w:styleId="affff8">
    <w:name w:val="Переменная часть"/>
    <w:basedOn w:val="affa"/>
    <w:next w:val="a"/>
    <w:uiPriority w:val="99"/>
    <w:rsid w:val="00324DE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uiPriority w:val="99"/>
    <w:rsid w:val="00324DEA"/>
    <w:pPr>
      <w:keepLines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"/>
    <w:uiPriority w:val="99"/>
    <w:rsid w:val="00324DEA"/>
    <w:rPr>
      <w:b/>
      <w:bCs/>
    </w:rPr>
  </w:style>
  <w:style w:type="paragraph" w:customStyle="1" w:styleId="affffb">
    <w:name w:val="Подчёркнуный текст"/>
    <w:basedOn w:val="a"/>
    <w:next w:val="a"/>
    <w:uiPriority w:val="99"/>
    <w:rsid w:val="00324DEA"/>
    <w:pPr>
      <w:widowControl w:val="0"/>
      <w:pBdr>
        <w:bottom w:val="single" w:sz="4" w:space="0" w:color="auto"/>
      </w:pBd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c">
    <w:name w:val="Постоянная часть"/>
    <w:basedOn w:val="affa"/>
    <w:next w:val="a"/>
    <w:uiPriority w:val="99"/>
    <w:rsid w:val="00324DEA"/>
    <w:rPr>
      <w:sz w:val="20"/>
      <w:szCs w:val="20"/>
    </w:rPr>
  </w:style>
  <w:style w:type="paragraph" w:customStyle="1" w:styleId="affffd">
    <w:name w:val="Прижатый влево"/>
    <w:basedOn w:val="a"/>
    <w:next w:val="a"/>
    <w:uiPriority w:val="99"/>
    <w:rsid w:val="00324DEA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Пример."/>
    <w:basedOn w:val="aff4"/>
    <w:next w:val="a"/>
    <w:uiPriority w:val="99"/>
    <w:rsid w:val="00324DEA"/>
  </w:style>
  <w:style w:type="paragraph" w:customStyle="1" w:styleId="afffff">
    <w:name w:val="Примечание."/>
    <w:basedOn w:val="aff4"/>
    <w:next w:val="a"/>
    <w:uiPriority w:val="99"/>
    <w:rsid w:val="00324DEA"/>
  </w:style>
  <w:style w:type="character" w:customStyle="1" w:styleId="afffff0">
    <w:name w:val="Продолжение ссылки"/>
    <w:uiPriority w:val="99"/>
    <w:rsid w:val="00324DEA"/>
  </w:style>
  <w:style w:type="paragraph" w:customStyle="1" w:styleId="afffff1">
    <w:name w:val="Словарная статья"/>
    <w:basedOn w:val="a"/>
    <w:next w:val="a"/>
    <w:uiPriority w:val="99"/>
    <w:rsid w:val="00324DEA"/>
    <w:pPr>
      <w:widowControl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2">
    <w:name w:val="Сравнение редакций"/>
    <w:uiPriority w:val="99"/>
    <w:rsid w:val="00324DEA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324DEA"/>
    <w:rPr>
      <w:color w:val="000000"/>
      <w:shd w:val="clear" w:color="auto" w:fill="C1D7FF"/>
    </w:rPr>
  </w:style>
  <w:style w:type="character" w:customStyle="1" w:styleId="afffff4">
    <w:name w:val="Сравнение редакций. Удаленный фрагмент"/>
    <w:uiPriority w:val="99"/>
    <w:rsid w:val="00324DEA"/>
    <w:rPr>
      <w:color w:val="000000"/>
      <w:shd w:val="clear" w:color="auto" w:fill="C4C413"/>
    </w:rPr>
  </w:style>
  <w:style w:type="paragraph" w:customStyle="1" w:styleId="afffff5">
    <w:name w:val="Ссылка на официальную публикацию"/>
    <w:basedOn w:val="a"/>
    <w:next w:val="a"/>
    <w:uiPriority w:val="99"/>
    <w:rsid w:val="00324DEA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6">
    <w:name w:val="Ссылка на утративший силу документ"/>
    <w:uiPriority w:val="99"/>
    <w:rsid w:val="00324DEA"/>
    <w:rPr>
      <w:b/>
      <w:color w:val="749232"/>
    </w:rPr>
  </w:style>
  <w:style w:type="paragraph" w:customStyle="1" w:styleId="afffff7">
    <w:name w:val="Текст в таблице"/>
    <w:basedOn w:val="affff4"/>
    <w:next w:val="a"/>
    <w:uiPriority w:val="99"/>
    <w:rsid w:val="00324DEA"/>
    <w:pPr>
      <w:ind w:firstLine="500"/>
    </w:pPr>
  </w:style>
  <w:style w:type="paragraph" w:customStyle="1" w:styleId="afffff8">
    <w:name w:val="Текст ЭР (см. также)"/>
    <w:basedOn w:val="a"/>
    <w:next w:val="a"/>
    <w:uiPriority w:val="99"/>
    <w:rsid w:val="00324DEA"/>
    <w:pPr>
      <w:widowControl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9">
    <w:name w:val="Технический комментарий"/>
    <w:basedOn w:val="a"/>
    <w:next w:val="a"/>
    <w:uiPriority w:val="99"/>
    <w:rsid w:val="00324DEA"/>
    <w:pPr>
      <w:widowControl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a">
    <w:name w:val="Утратил силу"/>
    <w:uiPriority w:val="99"/>
    <w:rsid w:val="00324DEA"/>
    <w:rPr>
      <w:b/>
      <w:strike/>
      <w:color w:val="666600"/>
    </w:rPr>
  </w:style>
  <w:style w:type="paragraph" w:customStyle="1" w:styleId="afffffb">
    <w:name w:val="Формула"/>
    <w:basedOn w:val="a"/>
    <w:next w:val="a"/>
    <w:uiPriority w:val="99"/>
    <w:rsid w:val="00324DEA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c">
    <w:name w:val="Центрированный (таблица)"/>
    <w:basedOn w:val="affff4"/>
    <w:next w:val="a"/>
    <w:uiPriority w:val="99"/>
    <w:rsid w:val="00324DE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24DEA"/>
    <w:pPr>
      <w:widowControl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qFormat/>
    <w:rsid w:val="00324DE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d">
    <w:name w:val="annotation reference"/>
    <w:basedOn w:val="a0"/>
    <w:uiPriority w:val="99"/>
    <w:unhideWhenUsed/>
    <w:rsid w:val="00324DEA"/>
    <w:rPr>
      <w:sz w:val="16"/>
    </w:rPr>
  </w:style>
  <w:style w:type="paragraph" w:styleId="42">
    <w:name w:val="toc 4"/>
    <w:basedOn w:val="a"/>
    <w:next w:val="a"/>
    <w:uiPriority w:val="99"/>
    <w:rsid w:val="00324DEA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2">
    <w:name w:val="toc 5"/>
    <w:basedOn w:val="a"/>
    <w:next w:val="a"/>
    <w:uiPriority w:val="99"/>
    <w:rsid w:val="00324DEA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uiPriority w:val="99"/>
    <w:rsid w:val="00324DEA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uiPriority w:val="99"/>
    <w:rsid w:val="00324DEA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"/>
    <w:next w:val="a"/>
    <w:uiPriority w:val="99"/>
    <w:rsid w:val="00324DEA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uiPriority w:val="99"/>
    <w:rsid w:val="00324DEA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32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e">
    <w:name w:val="Table Grid"/>
    <w:basedOn w:val="a1"/>
    <w:uiPriority w:val="39"/>
    <w:rsid w:val="00324DE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f">
    <w:name w:val="endnote text"/>
    <w:basedOn w:val="a"/>
    <w:link w:val="affffff0"/>
    <w:uiPriority w:val="99"/>
    <w:semiHidden/>
    <w:unhideWhenUsed/>
    <w:rsid w:val="00324DE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f0">
    <w:name w:val="Текст концевой сноски Знак"/>
    <w:basedOn w:val="a0"/>
    <w:link w:val="affffff"/>
    <w:uiPriority w:val="99"/>
    <w:semiHidden/>
    <w:rsid w:val="00324DEA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f1">
    <w:name w:val="endnote reference"/>
    <w:basedOn w:val="a0"/>
    <w:uiPriority w:val="99"/>
    <w:semiHidden/>
    <w:unhideWhenUsed/>
    <w:rsid w:val="00324DEA"/>
    <w:rPr>
      <w:vertAlign w:val="superscript"/>
    </w:rPr>
  </w:style>
  <w:style w:type="character" w:styleId="affffff2">
    <w:name w:val="Strong"/>
    <w:basedOn w:val="a0"/>
    <w:uiPriority w:val="22"/>
    <w:qFormat/>
    <w:rsid w:val="00324DEA"/>
    <w:rPr>
      <w:b/>
    </w:rPr>
  </w:style>
  <w:style w:type="character" w:customStyle="1" w:styleId="af7">
    <w:name w:val="Абзац списка Знак"/>
    <w:link w:val="af6"/>
    <w:uiPriority w:val="99"/>
    <w:qFormat/>
    <w:rsid w:val="00324D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324DEA"/>
    <w:pPr>
      <w:widowControl w:val="0"/>
      <w:spacing w:after="0" w:line="307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7">
    <w:name w:val="Font Style47"/>
    <w:uiPriority w:val="99"/>
    <w:rsid w:val="00324DEA"/>
    <w:rPr>
      <w:rFonts w:ascii="Times New Roman" w:hAnsi="Times New Roman"/>
      <w:sz w:val="24"/>
    </w:rPr>
  </w:style>
  <w:style w:type="paragraph" w:customStyle="1" w:styleId="Standard">
    <w:name w:val="Standard"/>
    <w:uiPriority w:val="99"/>
    <w:rsid w:val="00324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93">
    <w:name w:val="Font Style193"/>
    <w:uiPriority w:val="99"/>
    <w:rsid w:val="00324DEA"/>
    <w:rPr>
      <w:rFonts w:ascii="Arial" w:hAnsi="Arial"/>
      <w:b/>
      <w:sz w:val="50"/>
    </w:rPr>
  </w:style>
  <w:style w:type="character" w:customStyle="1" w:styleId="textssmall">
    <w:name w:val="texts_small"/>
    <w:basedOn w:val="a0"/>
    <w:rsid w:val="00324DEA"/>
    <w:rPr>
      <w:rFonts w:cs="Times New Roman"/>
    </w:rPr>
  </w:style>
  <w:style w:type="paragraph" w:customStyle="1" w:styleId="c53">
    <w:name w:val="c53"/>
    <w:basedOn w:val="a"/>
    <w:uiPriority w:val="99"/>
    <w:rsid w:val="0032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324DEA"/>
    <w:rPr>
      <w:rFonts w:cs="Times New Roman"/>
    </w:rPr>
  </w:style>
  <w:style w:type="character" w:customStyle="1" w:styleId="FontStyle151">
    <w:name w:val="Font Style151"/>
    <w:uiPriority w:val="99"/>
    <w:rsid w:val="00324DEA"/>
    <w:rPr>
      <w:rFonts w:ascii="Arial" w:hAnsi="Arial"/>
      <w:b/>
      <w:smallCaps/>
      <w:spacing w:val="30"/>
      <w:sz w:val="44"/>
    </w:rPr>
  </w:style>
  <w:style w:type="character" w:customStyle="1" w:styleId="apple-style-span">
    <w:name w:val="apple-style-span"/>
    <w:basedOn w:val="a0"/>
    <w:rsid w:val="00324DEA"/>
    <w:rPr>
      <w:rFonts w:cs="Times New Roman"/>
    </w:rPr>
  </w:style>
  <w:style w:type="character" w:customStyle="1" w:styleId="FontStyle153">
    <w:name w:val="Font Style153"/>
    <w:uiPriority w:val="99"/>
    <w:rsid w:val="00324DEA"/>
    <w:rPr>
      <w:rFonts w:ascii="Bookman Old Style" w:hAnsi="Bookman Old Style"/>
      <w:spacing w:val="10"/>
      <w:sz w:val="44"/>
    </w:rPr>
  </w:style>
  <w:style w:type="paragraph" w:customStyle="1" w:styleId="TableContents">
    <w:name w:val="Table Contents"/>
    <w:basedOn w:val="a"/>
    <w:uiPriority w:val="99"/>
    <w:rsid w:val="00324DEA"/>
    <w:pPr>
      <w:widowControl w:val="0"/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val="de-DE" w:eastAsia="ja-JP" w:bidi="fa-IR"/>
    </w:rPr>
  </w:style>
  <w:style w:type="paragraph" w:styleId="affffff3">
    <w:name w:val="No Spacing"/>
    <w:uiPriority w:val="1"/>
    <w:qFormat/>
    <w:rsid w:val="00324DE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styleId="HTML">
    <w:name w:val="HTML Cite"/>
    <w:basedOn w:val="a0"/>
    <w:uiPriority w:val="99"/>
    <w:semiHidden/>
    <w:unhideWhenUsed/>
    <w:rsid w:val="00324DEA"/>
    <w:rPr>
      <w:i/>
    </w:rPr>
  </w:style>
  <w:style w:type="character" w:styleId="affffff4">
    <w:name w:val="FollowedHyperlink"/>
    <w:basedOn w:val="a0"/>
    <w:uiPriority w:val="99"/>
    <w:semiHidden/>
    <w:unhideWhenUsed/>
    <w:rsid w:val="00324DEA"/>
    <w:rPr>
      <w:color w:val="800080"/>
      <w:u w:val="single"/>
    </w:rPr>
  </w:style>
  <w:style w:type="character" w:customStyle="1" w:styleId="17">
    <w:name w:val="Нижний колонтитул Знак1"/>
    <w:basedOn w:val="a0"/>
    <w:uiPriority w:val="99"/>
    <w:semiHidden/>
    <w:rsid w:val="00324DEA"/>
    <w:rPr>
      <w:rFonts w:cs="Times New Roman"/>
    </w:rPr>
  </w:style>
  <w:style w:type="character" w:customStyle="1" w:styleId="18">
    <w:name w:val="Текст концевой сноски Знак1"/>
    <w:uiPriority w:val="99"/>
    <w:semiHidden/>
    <w:rsid w:val="00324DEA"/>
    <w:rPr>
      <w:rFonts w:ascii="Times New Roman" w:hAnsi="Times New Roman"/>
      <w:sz w:val="20"/>
      <w:lang w:eastAsia="ru-RU"/>
    </w:rPr>
  </w:style>
  <w:style w:type="table" w:customStyle="1" w:styleId="19">
    <w:name w:val="Сетка таблицы1"/>
    <w:basedOn w:val="a1"/>
    <w:next w:val="afffffe"/>
    <w:uiPriority w:val="39"/>
    <w:rsid w:val="00324DE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4">
    <w:name w:val="c4"/>
    <w:basedOn w:val="a"/>
    <w:rsid w:val="0032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324DEA"/>
  </w:style>
  <w:style w:type="character" w:customStyle="1" w:styleId="1a">
    <w:name w:val="Неразрешенное упоминание1"/>
    <w:basedOn w:val="a0"/>
    <w:uiPriority w:val="99"/>
    <w:semiHidden/>
    <w:unhideWhenUsed/>
    <w:rsid w:val="00D05C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3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URL:https://academia-moscow.ru" TargetMode="External"/><Relationship Id="rId4" Type="http://schemas.openxmlformats.org/officeDocument/2006/relationships/styles" Target="styles.xml"/><Relationship Id="rId9" Type="http://schemas.openxmlformats.org/officeDocument/2006/relationships/hyperlink" Target="https://academia-moscow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04F30E4B-3440-4932-BA26-3D76FA3D4C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</Pages>
  <Words>4951</Words>
  <Characters>28223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43</cp:revision>
  <cp:lastPrinted>2025-10-28T01:26:00Z</cp:lastPrinted>
  <dcterms:created xsi:type="dcterms:W3CDTF">2018-02-02T11:29:00Z</dcterms:created>
  <dcterms:modified xsi:type="dcterms:W3CDTF">2025-12-05T02:06:00Z</dcterms:modified>
</cp:coreProperties>
</file>